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439E9" w14:textId="706CCBBA" w:rsidR="00EB3CE4" w:rsidRPr="00EB3CE4" w:rsidRDefault="00EB3CE4" w:rsidP="0013602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B3CE4">
        <w:rPr>
          <w:rFonts w:ascii="Times New Roman" w:hAnsi="Times New Roman"/>
          <w:b/>
          <w:sz w:val="24"/>
          <w:szCs w:val="24"/>
        </w:rPr>
        <w:t>Рекомендации для родителей подростков</w:t>
      </w:r>
    </w:p>
    <w:p w14:paraId="38FE50F3" w14:textId="77777777" w:rsidR="00EB3CE4" w:rsidRPr="00EB3CE4" w:rsidRDefault="00EB3CE4" w:rsidP="001360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B3CE4">
        <w:rPr>
          <w:rFonts w:ascii="Times New Roman" w:hAnsi="Times New Roman"/>
          <w:i/>
          <w:sz w:val="24"/>
          <w:szCs w:val="24"/>
          <w:u w:val="single"/>
        </w:rPr>
        <w:t>Что нарушает психологическую безопасность подростка:</w:t>
      </w:r>
    </w:p>
    <w:p w14:paraId="0F7441B0" w14:textId="77777777" w:rsidR="00EB3CE4" w:rsidRPr="00EB3CE4" w:rsidRDefault="00EB3CE4" w:rsidP="001360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B3CE4">
        <w:rPr>
          <w:rFonts w:ascii="Times New Roman" w:hAnsi="Times New Roman"/>
          <w:sz w:val="24"/>
          <w:szCs w:val="24"/>
        </w:rPr>
        <w:t>-постоянная критика родителей и учителей, которая планомерно программирует сознание ребенка на неудачу;</w:t>
      </w:r>
    </w:p>
    <w:p w14:paraId="7A08B462" w14:textId="77777777" w:rsidR="00EB3CE4" w:rsidRPr="00EB3CE4" w:rsidRDefault="00EB3CE4" w:rsidP="001360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B3CE4">
        <w:rPr>
          <w:rFonts w:ascii="Times New Roman" w:hAnsi="Times New Roman"/>
          <w:sz w:val="24"/>
          <w:szCs w:val="24"/>
        </w:rPr>
        <w:t>-отстранение ребенка от круга знакомых и друзей дома</w:t>
      </w:r>
    </w:p>
    <w:p w14:paraId="3AFCFD53" w14:textId="77777777" w:rsidR="00EB3CE4" w:rsidRPr="00EB3CE4" w:rsidRDefault="00EB3CE4" w:rsidP="001360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B3CE4">
        <w:rPr>
          <w:rFonts w:ascii="Times New Roman" w:hAnsi="Times New Roman"/>
          <w:sz w:val="24"/>
          <w:szCs w:val="24"/>
        </w:rPr>
        <w:t>-слишком жесткие правила или их отсутствие</w:t>
      </w:r>
    </w:p>
    <w:p w14:paraId="168F3E62" w14:textId="77777777" w:rsidR="00EB3CE4" w:rsidRPr="00EB3CE4" w:rsidRDefault="00EB3CE4" w:rsidP="001360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B3CE4">
        <w:rPr>
          <w:rFonts w:ascii="Times New Roman" w:hAnsi="Times New Roman"/>
          <w:sz w:val="24"/>
          <w:szCs w:val="24"/>
        </w:rPr>
        <w:t>-насмешки над внешностью детей, их физическими недостатками и слабостями</w:t>
      </w:r>
    </w:p>
    <w:p w14:paraId="1058F84A" w14:textId="77777777" w:rsidR="00EB3CE4" w:rsidRDefault="00EB3CE4" w:rsidP="001360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B3CE4">
        <w:rPr>
          <w:rFonts w:ascii="Times New Roman" w:hAnsi="Times New Roman"/>
          <w:sz w:val="24"/>
          <w:szCs w:val="24"/>
        </w:rPr>
        <w:t xml:space="preserve">-вербальные или невербальные послания негативной направленности </w:t>
      </w:r>
    </w:p>
    <w:p w14:paraId="4039FBAF" w14:textId="77777777" w:rsidR="00EB3CE4" w:rsidRPr="00EB3CE4" w:rsidRDefault="00EB3CE4" w:rsidP="001360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B3CE4">
        <w:rPr>
          <w:rFonts w:ascii="Times New Roman" w:hAnsi="Times New Roman"/>
          <w:sz w:val="24"/>
          <w:szCs w:val="24"/>
        </w:rPr>
        <w:t>-терпимость окружения к употреблению  алкоголя и «легких» спиртных напитков</w:t>
      </w:r>
    </w:p>
    <w:p w14:paraId="0B794963" w14:textId="77777777" w:rsidR="00EB3CE4" w:rsidRPr="00EB3CE4" w:rsidRDefault="00EB3CE4" w:rsidP="001360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B3CE4">
        <w:rPr>
          <w:rFonts w:ascii="Times New Roman" w:hAnsi="Times New Roman"/>
          <w:sz w:val="24"/>
          <w:szCs w:val="24"/>
        </w:rPr>
        <w:t>-отсутствие времени у родителей для общения с детьми</w:t>
      </w:r>
    </w:p>
    <w:p w14:paraId="47010227" w14:textId="77777777" w:rsidR="00EB3CE4" w:rsidRPr="00EB3CE4" w:rsidRDefault="00EB3CE4" w:rsidP="00136028">
      <w:pPr>
        <w:spacing w:after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EB3CE4">
        <w:rPr>
          <w:rFonts w:ascii="Times New Roman" w:hAnsi="Times New Roman"/>
          <w:i/>
          <w:sz w:val="24"/>
          <w:szCs w:val="24"/>
          <w:u w:val="single"/>
        </w:rPr>
        <w:t>Что защищает и укрепляет:</w:t>
      </w:r>
    </w:p>
    <w:p w14:paraId="0CBC6BEF" w14:textId="77777777" w:rsidR="00EB3CE4" w:rsidRPr="00EB3CE4" w:rsidRDefault="00EB3CE4" w:rsidP="001360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B3CE4">
        <w:rPr>
          <w:rFonts w:ascii="Times New Roman" w:hAnsi="Times New Roman"/>
          <w:sz w:val="24"/>
          <w:szCs w:val="24"/>
        </w:rPr>
        <w:t>-конструктивный стиль общения родителей с подростками, позволяющий ему чувствовать себя самостоятельным членом семьи</w:t>
      </w:r>
    </w:p>
    <w:p w14:paraId="33857A87" w14:textId="77777777" w:rsidR="00EB3CE4" w:rsidRPr="00EB3CE4" w:rsidRDefault="00EB3CE4" w:rsidP="001360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B3CE4">
        <w:rPr>
          <w:rFonts w:ascii="Times New Roman" w:hAnsi="Times New Roman"/>
          <w:sz w:val="24"/>
          <w:szCs w:val="24"/>
        </w:rPr>
        <w:t>-поддерживающие уверенность в себе и чувство своей ценности для семьи «поддерживающие послания» - вербальные и невербальные</w:t>
      </w:r>
    </w:p>
    <w:p w14:paraId="22BA6A8E" w14:textId="77777777" w:rsidR="00EB3CE4" w:rsidRPr="00EB3CE4" w:rsidRDefault="00EB3CE4" w:rsidP="001360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B3CE4">
        <w:rPr>
          <w:rFonts w:ascii="Times New Roman" w:hAnsi="Times New Roman"/>
          <w:sz w:val="24"/>
          <w:szCs w:val="24"/>
        </w:rPr>
        <w:t xml:space="preserve">-замена репрессий за плохое поведение наградами за хорошее </w:t>
      </w:r>
    </w:p>
    <w:p w14:paraId="6496976F" w14:textId="77777777" w:rsidR="00EB3CE4" w:rsidRDefault="00EB3CE4" w:rsidP="001360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B3CE4">
        <w:rPr>
          <w:rFonts w:ascii="Times New Roman" w:hAnsi="Times New Roman"/>
          <w:sz w:val="24"/>
          <w:szCs w:val="24"/>
        </w:rPr>
        <w:t>-умение родителей повиниться, если они в чем-то были не правы</w:t>
      </w:r>
    </w:p>
    <w:p w14:paraId="003C72F7" w14:textId="77777777" w:rsidR="00EB3CE4" w:rsidRPr="00EB3CE4" w:rsidRDefault="00EB3CE4" w:rsidP="001360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B3CE4">
        <w:rPr>
          <w:rFonts w:ascii="Times New Roman" w:hAnsi="Times New Roman"/>
          <w:sz w:val="24"/>
          <w:szCs w:val="24"/>
        </w:rPr>
        <w:t>-серьезное отношение к чувствам и переживаниям подростков</w:t>
      </w:r>
    </w:p>
    <w:p w14:paraId="2A1327F4" w14:textId="77777777" w:rsidR="00EB3CE4" w:rsidRDefault="00EB3CE4" w:rsidP="00EB3CE4">
      <w:pPr>
        <w:spacing w:after="0"/>
        <w:rPr>
          <w:rFonts w:ascii="Times New Roman" w:hAnsi="Times New Roman"/>
          <w:sz w:val="24"/>
          <w:szCs w:val="24"/>
        </w:rPr>
      </w:pPr>
    </w:p>
    <w:p w14:paraId="3BF0744A" w14:textId="77777777" w:rsidR="00371866" w:rsidRPr="00EB3CE4" w:rsidRDefault="00371866" w:rsidP="00EB3CE4">
      <w:pPr>
        <w:spacing w:after="0"/>
        <w:rPr>
          <w:rFonts w:ascii="Times New Roman" w:hAnsi="Times New Roman"/>
          <w:sz w:val="24"/>
          <w:szCs w:val="24"/>
        </w:rPr>
      </w:pPr>
    </w:p>
    <w:p w14:paraId="12AA0909" w14:textId="77777777" w:rsidR="005F3CE1" w:rsidRDefault="000645FE">
      <w:r>
        <w:rPr>
          <w:rFonts w:ascii="Times New Roman" w:hAnsi="Times New Roman"/>
          <w:b/>
          <w:i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8F6D04B" wp14:editId="1FA18A78">
                <wp:simplePos x="0" y="0"/>
                <wp:positionH relativeFrom="column">
                  <wp:posOffset>182421</wp:posOffset>
                </wp:positionH>
                <wp:positionV relativeFrom="paragraph">
                  <wp:posOffset>62031</wp:posOffset>
                </wp:positionV>
                <wp:extent cx="2522863" cy="6577070"/>
                <wp:effectExtent l="19050" t="19050" r="29845" b="33655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2863" cy="6577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9F963" id="Rectangle 9" o:spid="_x0000_s1026" style="position:absolute;margin-left:14.35pt;margin-top:4.9pt;width:198.65pt;height:517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" strokeweight="4.5pt">
                <v:stroke linestyle="thickThin"/>
              </v:rect>
            </w:pict>
          </mc:Fallback>
        </mc:AlternateContent>
      </w:r>
    </w:p>
    <w:p w14:paraId="2029630E" w14:textId="77777777" w:rsidR="009865F7" w:rsidRDefault="009865F7" w:rsidP="00A27A42">
      <w:pPr>
        <w:spacing w:line="180" w:lineRule="exact"/>
        <w:jc w:val="center"/>
        <w:rPr>
          <w:rFonts w:ascii="Times New Roman" w:hAnsi="Times New Roman"/>
          <w:b/>
          <w:i/>
        </w:rPr>
      </w:pPr>
    </w:p>
    <w:p w14:paraId="6EC9E02F" w14:textId="77777777" w:rsidR="005F3CE1" w:rsidRPr="00A27A42" w:rsidRDefault="005F3CE1" w:rsidP="00A27A42">
      <w:pPr>
        <w:spacing w:line="180" w:lineRule="exact"/>
        <w:jc w:val="center"/>
        <w:rPr>
          <w:rFonts w:ascii="Times New Roman" w:hAnsi="Times New Roman"/>
          <w:b/>
          <w:i/>
        </w:rPr>
      </w:pPr>
      <w:r w:rsidRPr="00A27A42">
        <w:rPr>
          <w:rFonts w:ascii="Times New Roman" w:hAnsi="Times New Roman"/>
          <w:b/>
          <w:i/>
        </w:rPr>
        <w:t>Чем проповедь выслушивать,</w:t>
      </w:r>
    </w:p>
    <w:p w14:paraId="51AA4B95" w14:textId="77777777" w:rsidR="005F3CE1" w:rsidRPr="00A27A42" w:rsidRDefault="005F3CE1" w:rsidP="00A27A42">
      <w:pPr>
        <w:spacing w:line="180" w:lineRule="exact"/>
        <w:jc w:val="center"/>
        <w:rPr>
          <w:rFonts w:ascii="Times New Roman" w:hAnsi="Times New Roman"/>
          <w:b/>
          <w:i/>
        </w:rPr>
      </w:pPr>
      <w:r w:rsidRPr="00A27A42">
        <w:rPr>
          <w:rFonts w:ascii="Times New Roman" w:hAnsi="Times New Roman"/>
          <w:b/>
          <w:i/>
        </w:rPr>
        <w:t>Мне лучше бы взглянуть.</w:t>
      </w:r>
    </w:p>
    <w:p w14:paraId="0D226B2C" w14:textId="77777777" w:rsidR="005F3CE1" w:rsidRPr="00A27A42" w:rsidRDefault="005F3CE1" w:rsidP="00A27A42">
      <w:pPr>
        <w:spacing w:line="180" w:lineRule="exact"/>
        <w:jc w:val="center"/>
        <w:rPr>
          <w:rFonts w:ascii="Times New Roman" w:hAnsi="Times New Roman"/>
          <w:b/>
          <w:i/>
        </w:rPr>
      </w:pPr>
      <w:r w:rsidRPr="00A27A42">
        <w:rPr>
          <w:rFonts w:ascii="Times New Roman" w:hAnsi="Times New Roman"/>
          <w:b/>
          <w:i/>
        </w:rPr>
        <w:t>И лучше проводить меня,</w:t>
      </w:r>
    </w:p>
    <w:p w14:paraId="7C763ADE" w14:textId="77777777" w:rsidR="005F3CE1" w:rsidRPr="00A27A42" w:rsidRDefault="005F3CE1" w:rsidP="00A27A42">
      <w:pPr>
        <w:spacing w:line="180" w:lineRule="exact"/>
        <w:jc w:val="center"/>
        <w:rPr>
          <w:rFonts w:ascii="Times New Roman" w:hAnsi="Times New Roman"/>
          <w:b/>
          <w:i/>
        </w:rPr>
      </w:pPr>
      <w:r w:rsidRPr="00A27A42">
        <w:rPr>
          <w:rFonts w:ascii="Times New Roman" w:hAnsi="Times New Roman"/>
          <w:b/>
          <w:i/>
        </w:rPr>
        <w:t>Чем указать мне путь.</w:t>
      </w:r>
    </w:p>
    <w:p w14:paraId="5EBD4637" w14:textId="77777777" w:rsidR="005F3CE1" w:rsidRPr="00A27A42" w:rsidRDefault="005F3CE1" w:rsidP="00A27A42">
      <w:pPr>
        <w:spacing w:line="180" w:lineRule="exact"/>
        <w:jc w:val="center"/>
        <w:rPr>
          <w:rFonts w:ascii="Times New Roman" w:hAnsi="Times New Roman"/>
          <w:b/>
          <w:i/>
        </w:rPr>
      </w:pPr>
      <w:r w:rsidRPr="00A27A42">
        <w:rPr>
          <w:rFonts w:ascii="Times New Roman" w:hAnsi="Times New Roman"/>
          <w:b/>
          <w:i/>
        </w:rPr>
        <w:t>Глаза умнее слуха,</w:t>
      </w:r>
    </w:p>
    <w:p w14:paraId="1E3B97A8" w14:textId="77777777" w:rsidR="005F3CE1" w:rsidRPr="00A27A42" w:rsidRDefault="005F3CE1" w:rsidP="00A27A42">
      <w:pPr>
        <w:spacing w:line="180" w:lineRule="exact"/>
        <w:jc w:val="center"/>
        <w:rPr>
          <w:rFonts w:ascii="Times New Roman" w:hAnsi="Times New Roman"/>
          <w:b/>
          <w:i/>
        </w:rPr>
      </w:pPr>
      <w:r w:rsidRPr="00A27A42">
        <w:rPr>
          <w:rFonts w:ascii="Times New Roman" w:hAnsi="Times New Roman"/>
          <w:b/>
          <w:i/>
        </w:rPr>
        <w:t>Поймут все без труда.</w:t>
      </w:r>
      <w:r w:rsidR="00EB3CE4" w:rsidRPr="00EB3CE4">
        <w:rPr>
          <w:noProof/>
        </w:rPr>
        <w:t xml:space="preserve"> </w:t>
      </w:r>
    </w:p>
    <w:p w14:paraId="6F35BC2E" w14:textId="77777777" w:rsidR="005F3CE1" w:rsidRPr="00A27A42" w:rsidRDefault="005F3CE1" w:rsidP="00A27A42">
      <w:pPr>
        <w:spacing w:line="180" w:lineRule="exact"/>
        <w:jc w:val="center"/>
        <w:rPr>
          <w:rFonts w:ascii="Times New Roman" w:hAnsi="Times New Roman"/>
          <w:b/>
          <w:i/>
        </w:rPr>
      </w:pPr>
      <w:r w:rsidRPr="00A27A42">
        <w:rPr>
          <w:rFonts w:ascii="Times New Roman" w:hAnsi="Times New Roman"/>
          <w:b/>
          <w:i/>
        </w:rPr>
        <w:t>Слова порой запутаны</w:t>
      </w:r>
    </w:p>
    <w:p w14:paraId="7B811ABB" w14:textId="77777777" w:rsidR="005F3CE1" w:rsidRPr="00A27A42" w:rsidRDefault="005F3CE1" w:rsidP="00A27A42">
      <w:pPr>
        <w:spacing w:line="180" w:lineRule="exact"/>
        <w:jc w:val="center"/>
        <w:rPr>
          <w:rFonts w:ascii="Times New Roman" w:hAnsi="Times New Roman"/>
          <w:b/>
          <w:i/>
        </w:rPr>
      </w:pPr>
      <w:r w:rsidRPr="00A27A42">
        <w:rPr>
          <w:rFonts w:ascii="Times New Roman" w:hAnsi="Times New Roman"/>
          <w:b/>
          <w:i/>
        </w:rPr>
        <w:t>Пример же – никогда.</w:t>
      </w:r>
    </w:p>
    <w:p w14:paraId="22EB790A" w14:textId="77777777" w:rsidR="005F3CE1" w:rsidRPr="00A27A42" w:rsidRDefault="005F3CE1" w:rsidP="00A27A42">
      <w:pPr>
        <w:spacing w:line="180" w:lineRule="exact"/>
        <w:jc w:val="center"/>
        <w:rPr>
          <w:rFonts w:ascii="Times New Roman" w:hAnsi="Times New Roman"/>
          <w:b/>
          <w:i/>
        </w:rPr>
      </w:pPr>
      <w:r w:rsidRPr="00A27A42">
        <w:rPr>
          <w:rFonts w:ascii="Times New Roman" w:hAnsi="Times New Roman"/>
          <w:b/>
          <w:i/>
        </w:rPr>
        <w:t>Тот лучший проповедник –</w:t>
      </w:r>
    </w:p>
    <w:p w14:paraId="3E8F26E9" w14:textId="77777777" w:rsidR="005F3CE1" w:rsidRPr="00A27A42" w:rsidRDefault="005F3CE1" w:rsidP="00A27A42">
      <w:pPr>
        <w:spacing w:line="180" w:lineRule="exact"/>
        <w:jc w:val="center"/>
        <w:rPr>
          <w:rFonts w:ascii="Times New Roman" w:hAnsi="Times New Roman"/>
          <w:b/>
          <w:i/>
        </w:rPr>
      </w:pPr>
      <w:r w:rsidRPr="00A27A42">
        <w:rPr>
          <w:rFonts w:ascii="Times New Roman" w:hAnsi="Times New Roman"/>
          <w:b/>
          <w:i/>
        </w:rPr>
        <w:t>Кто веру в жизнь провел.</w:t>
      </w:r>
    </w:p>
    <w:p w14:paraId="14D48DEA" w14:textId="77777777" w:rsidR="005F3CE1" w:rsidRPr="00A27A42" w:rsidRDefault="005F3CE1" w:rsidP="00A27A42">
      <w:pPr>
        <w:spacing w:line="180" w:lineRule="exact"/>
        <w:jc w:val="center"/>
        <w:rPr>
          <w:rFonts w:ascii="Times New Roman" w:hAnsi="Times New Roman"/>
          <w:b/>
          <w:i/>
        </w:rPr>
      </w:pPr>
      <w:r w:rsidRPr="00A27A42">
        <w:rPr>
          <w:rFonts w:ascii="Times New Roman" w:hAnsi="Times New Roman"/>
          <w:b/>
          <w:i/>
        </w:rPr>
        <w:t>Добро увидеть в действии –</w:t>
      </w:r>
    </w:p>
    <w:p w14:paraId="3955189C" w14:textId="77777777" w:rsidR="005F3CE1" w:rsidRPr="00A27A42" w:rsidRDefault="005F3CE1" w:rsidP="00A27A42">
      <w:pPr>
        <w:spacing w:line="180" w:lineRule="exact"/>
        <w:jc w:val="center"/>
        <w:rPr>
          <w:rFonts w:ascii="Times New Roman" w:hAnsi="Times New Roman"/>
          <w:b/>
          <w:i/>
        </w:rPr>
      </w:pPr>
      <w:r w:rsidRPr="00A27A42">
        <w:rPr>
          <w:rFonts w:ascii="Times New Roman" w:hAnsi="Times New Roman"/>
          <w:b/>
          <w:i/>
        </w:rPr>
        <w:t>Вот лучшая из школ.</w:t>
      </w:r>
    </w:p>
    <w:p w14:paraId="109DE0E8" w14:textId="77777777" w:rsidR="005F3CE1" w:rsidRPr="00A27A42" w:rsidRDefault="005F3CE1" w:rsidP="00A27A42">
      <w:pPr>
        <w:spacing w:line="180" w:lineRule="exact"/>
        <w:jc w:val="center"/>
        <w:rPr>
          <w:rFonts w:ascii="Times New Roman" w:hAnsi="Times New Roman"/>
          <w:b/>
          <w:i/>
        </w:rPr>
      </w:pPr>
      <w:r w:rsidRPr="00A27A42">
        <w:rPr>
          <w:rFonts w:ascii="Times New Roman" w:hAnsi="Times New Roman"/>
          <w:b/>
          <w:i/>
        </w:rPr>
        <w:t>И если все мне показать –</w:t>
      </w:r>
    </w:p>
    <w:p w14:paraId="13C9DBA8" w14:textId="77777777" w:rsidR="005F3CE1" w:rsidRPr="00A27A42" w:rsidRDefault="005F3CE1" w:rsidP="00A27A42">
      <w:pPr>
        <w:spacing w:line="180" w:lineRule="exact"/>
        <w:jc w:val="center"/>
        <w:rPr>
          <w:rFonts w:ascii="Times New Roman" w:hAnsi="Times New Roman"/>
          <w:b/>
          <w:i/>
        </w:rPr>
      </w:pPr>
      <w:r w:rsidRPr="00A27A42">
        <w:rPr>
          <w:rFonts w:ascii="Times New Roman" w:hAnsi="Times New Roman"/>
          <w:b/>
          <w:i/>
        </w:rPr>
        <w:t>Я выучу урок.</w:t>
      </w:r>
    </w:p>
    <w:p w14:paraId="41FC786C" w14:textId="77777777" w:rsidR="005F3CE1" w:rsidRPr="00A27A42" w:rsidRDefault="005F3CE1" w:rsidP="00A27A42">
      <w:pPr>
        <w:spacing w:line="180" w:lineRule="exact"/>
        <w:jc w:val="center"/>
        <w:rPr>
          <w:rFonts w:ascii="Times New Roman" w:hAnsi="Times New Roman"/>
          <w:b/>
          <w:i/>
        </w:rPr>
      </w:pPr>
      <w:r w:rsidRPr="00A27A42">
        <w:rPr>
          <w:rFonts w:ascii="Times New Roman" w:hAnsi="Times New Roman"/>
          <w:b/>
          <w:i/>
        </w:rPr>
        <w:t>Понятней мне движенье рук,</w:t>
      </w:r>
    </w:p>
    <w:p w14:paraId="0DA4B083" w14:textId="77777777" w:rsidR="005F3CE1" w:rsidRPr="00A27A42" w:rsidRDefault="005F3CE1" w:rsidP="00A27A42">
      <w:pPr>
        <w:spacing w:line="180" w:lineRule="exact"/>
        <w:jc w:val="center"/>
        <w:rPr>
          <w:rFonts w:ascii="Times New Roman" w:hAnsi="Times New Roman"/>
          <w:b/>
          <w:i/>
        </w:rPr>
      </w:pPr>
      <w:r w:rsidRPr="00A27A42">
        <w:rPr>
          <w:rFonts w:ascii="Times New Roman" w:hAnsi="Times New Roman"/>
          <w:b/>
          <w:i/>
        </w:rPr>
        <w:t>Чем быстрых слов поток.</w:t>
      </w:r>
    </w:p>
    <w:p w14:paraId="02144CF0" w14:textId="77777777" w:rsidR="005F3CE1" w:rsidRPr="00A27A42" w:rsidRDefault="005F3CE1" w:rsidP="00A27A42">
      <w:pPr>
        <w:spacing w:line="180" w:lineRule="exact"/>
        <w:jc w:val="center"/>
        <w:rPr>
          <w:rFonts w:ascii="Times New Roman" w:hAnsi="Times New Roman"/>
          <w:b/>
          <w:i/>
        </w:rPr>
      </w:pPr>
      <w:r w:rsidRPr="00A27A42">
        <w:rPr>
          <w:rFonts w:ascii="Times New Roman" w:hAnsi="Times New Roman"/>
          <w:b/>
          <w:i/>
        </w:rPr>
        <w:t>Должно быть, можно верить</w:t>
      </w:r>
    </w:p>
    <w:p w14:paraId="5FD84144" w14:textId="77777777" w:rsidR="005F3CE1" w:rsidRPr="00A27A42" w:rsidRDefault="005F3CE1" w:rsidP="00A27A42">
      <w:pPr>
        <w:spacing w:line="180" w:lineRule="exact"/>
        <w:jc w:val="center"/>
        <w:rPr>
          <w:rFonts w:ascii="Times New Roman" w:hAnsi="Times New Roman"/>
          <w:b/>
          <w:i/>
        </w:rPr>
      </w:pPr>
      <w:r w:rsidRPr="00A27A42">
        <w:rPr>
          <w:rFonts w:ascii="Times New Roman" w:hAnsi="Times New Roman"/>
          <w:b/>
          <w:i/>
        </w:rPr>
        <w:t>И мыслям и словам,</w:t>
      </w:r>
    </w:p>
    <w:p w14:paraId="064CC2BF" w14:textId="77777777" w:rsidR="005F3CE1" w:rsidRPr="00A27A42" w:rsidRDefault="005F3CE1" w:rsidP="00A27A42">
      <w:pPr>
        <w:spacing w:line="180" w:lineRule="exact"/>
        <w:jc w:val="center"/>
        <w:rPr>
          <w:rFonts w:ascii="Times New Roman" w:hAnsi="Times New Roman"/>
          <w:b/>
          <w:i/>
        </w:rPr>
      </w:pPr>
      <w:r w:rsidRPr="00A27A42">
        <w:rPr>
          <w:rFonts w:ascii="Times New Roman" w:hAnsi="Times New Roman"/>
          <w:b/>
          <w:i/>
        </w:rPr>
        <w:t>Но я уж лучше погляжу,</w:t>
      </w:r>
    </w:p>
    <w:p w14:paraId="49D7D93A" w14:textId="77777777" w:rsidR="005F3CE1" w:rsidRPr="00A27A42" w:rsidRDefault="005F3CE1" w:rsidP="00A27A42">
      <w:pPr>
        <w:spacing w:line="180" w:lineRule="exact"/>
        <w:jc w:val="center"/>
        <w:rPr>
          <w:rFonts w:ascii="Times New Roman" w:hAnsi="Times New Roman"/>
          <w:b/>
          <w:i/>
        </w:rPr>
      </w:pPr>
      <w:r w:rsidRPr="00A27A42">
        <w:rPr>
          <w:rFonts w:ascii="Times New Roman" w:hAnsi="Times New Roman"/>
          <w:b/>
          <w:i/>
        </w:rPr>
        <w:t>Что делаешь ты сам.</w:t>
      </w:r>
    </w:p>
    <w:p w14:paraId="78B5569D" w14:textId="77777777" w:rsidR="005F3CE1" w:rsidRPr="00A27A42" w:rsidRDefault="005F3CE1" w:rsidP="00A27A42">
      <w:pPr>
        <w:spacing w:line="180" w:lineRule="exact"/>
        <w:jc w:val="center"/>
        <w:rPr>
          <w:rFonts w:ascii="Times New Roman" w:hAnsi="Times New Roman"/>
          <w:b/>
          <w:i/>
        </w:rPr>
      </w:pPr>
      <w:r w:rsidRPr="00A27A42">
        <w:rPr>
          <w:rFonts w:ascii="Times New Roman" w:hAnsi="Times New Roman"/>
          <w:b/>
          <w:i/>
        </w:rPr>
        <w:t>Вдруг я не правильно пойму</w:t>
      </w:r>
    </w:p>
    <w:p w14:paraId="5FC8CF5A" w14:textId="77777777" w:rsidR="005F3CE1" w:rsidRPr="00A27A42" w:rsidRDefault="005F3CE1" w:rsidP="00A27A42">
      <w:pPr>
        <w:spacing w:line="180" w:lineRule="exact"/>
        <w:jc w:val="center"/>
        <w:rPr>
          <w:rFonts w:ascii="Times New Roman" w:hAnsi="Times New Roman"/>
          <w:b/>
          <w:i/>
        </w:rPr>
      </w:pPr>
      <w:r w:rsidRPr="00A27A42">
        <w:rPr>
          <w:rFonts w:ascii="Times New Roman" w:hAnsi="Times New Roman"/>
          <w:b/>
          <w:i/>
        </w:rPr>
        <w:t>Твой правильный совет.</w:t>
      </w:r>
    </w:p>
    <w:p w14:paraId="35C79560" w14:textId="77777777" w:rsidR="005F3CE1" w:rsidRPr="00A27A42" w:rsidRDefault="005F3CE1" w:rsidP="00A27A42">
      <w:pPr>
        <w:spacing w:line="180" w:lineRule="exact"/>
        <w:jc w:val="center"/>
        <w:rPr>
          <w:rFonts w:ascii="Times New Roman" w:hAnsi="Times New Roman"/>
          <w:b/>
          <w:i/>
        </w:rPr>
      </w:pPr>
      <w:r w:rsidRPr="00A27A42">
        <w:rPr>
          <w:rFonts w:ascii="Times New Roman" w:hAnsi="Times New Roman"/>
          <w:b/>
          <w:i/>
        </w:rPr>
        <w:t>Зато пойму, как ты живешь,</w:t>
      </w:r>
    </w:p>
    <w:p w14:paraId="44BA4A02" w14:textId="77777777" w:rsidR="005F3CE1" w:rsidRPr="00A27A42" w:rsidRDefault="005F3CE1" w:rsidP="00A27A42">
      <w:pPr>
        <w:spacing w:line="180" w:lineRule="exact"/>
        <w:jc w:val="center"/>
        <w:rPr>
          <w:rFonts w:ascii="Times New Roman" w:hAnsi="Times New Roman"/>
          <w:b/>
          <w:i/>
        </w:rPr>
      </w:pPr>
      <w:r w:rsidRPr="00A27A42">
        <w:rPr>
          <w:rFonts w:ascii="Times New Roman" w:hAnsi="Times New Roman"/>
          <w:b/>
          <w:i/>
        </w:rPr>
        <w:t>По правде или нет.</w:t>
      </w:r>
    </w:p>
    <w:p w14:paraId="39B6092A" w14:textId="77777777" w:rsidR="005F3CE1" w:rsidRDefault="005F3CE1" w:rsidP="00EB3CE4">
      <w:pPr>
        <w:jc w:val="center"/>
      </w:pPr>
    </w:p>
    <w:p w14:paraId="178A7351" w14:textId="77777777" w:rsidR="005F3CE1" w:rsidRDefault="00747B1A" w:rsidP="00EB3CE4">
      <w:pPr>
        <w:jc w:val="center"/>
        <w:rPr>
          <w:noProof/>
        </w:rPr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1349D113" wp14:editId="11E67137">
                <wp:simplePos x="0" y="0"/>
                <wp:positionH relativeFrom="column">
                  <wp:posOffset>-119343</wp:posOffset>
                </wp:positionH>
                <wp:positionV relativeFrom="paragraph">
                  <wp:posOffset>95082</wp:posOffset>
                </wp:positionV>
                <wp:extent cx="3248599" cy="7068537"/>
                <wp:effectExtent l="19050" t="19050" r="28575" b="18415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8599" cy="70685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35149" id="Rectangle 14" o:spid="_x0000_s1026" style="position:absolute;margin-left:-9.4pt;margin-top:7.5pt;width:255.8pt;height:556.6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" strokeweight="2.25pt">
                <v:stroke dashstyle="1 1" endcap="round"/>
              </v:rect>
            </w:pict>
          </mc:Fallback>
        </mc:AlternateContent>
      </w:r>
      <w:r w:rsidR="00371866">
        <w:rPr>
          <w:b/>
          <w:bCs/>
          <w:i/>
          <w:iCs/>
          <w:noProof/>
        </w:rPr>
        <w:drawing>
          <wp:anchor distT="0" distB="0" distL="114300" distR="114300" simplePos="0" relativeHeight="251661312" behindDoc="0" locked="0" layoutInCell="1" allowOverlap="1" wp14:anchorId="5091FE02" wp14:editId="0BCA60F5">
            <wp:simplePos x="0" y="0"/>
            <wp:positionH relativeFrom="column">
              <wp:posOffset>7338060</wp:posOffset>
            </wp:positionH>
            <wp:positionV relativeFrom="paragraph">
              <wp:posOffset>5735320</wp:posOffset>
            </wp:positionV>
            <wp:extent cx="1901190" cy="1303655"/>
            <wp:effectExtent l="0" t="0" r="0" b="0"/>
            <wp:wrapNone/>
            <wp:docPr id="4" name="Рисунок 4" descr="http://zt74.ru/wp-content/uploads/2015/09/Trudnyie-podrost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zt74.ru/wp-content/uploads/2015/09/Trudnyie-podrostki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190" cy="13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866">
        <w:rPr>
          <w:b/>
          <w:bCs/>
          <w:i/>
          <w:iCs/>
          <w:noProof/>
        </w:rPr>
        <w:drawing>
          <wp:anchor distT="0" distB="0" distL="114300" distR="114300" simplePos="0" relativeHeight="251660288" behindDoc="0" locked="0" layoutInCell="1" allowOverlap="1" wp14:anchorId="6DF63C64" wp14:editId="1A77BAAC">
            <wp:simplePos x="0" y="0"/>
            <wp:positionH relativeFrom="column">
              <wp:posOffset>7338060</wp:posOffset>
            </wp:positionH>
            <wp:positionV relativeFrom="paragraph">
              <wp:posOffset>5467350</wp:posOffset>
            </wp:positionV>
            <wp:extent cx="2291715" cy="1571625"/>
            <wp:effectExtent l="0" t="0" r="0" b="0"/>
            <wp:wrapNone/>
            <wp:docPr id="3" name="Рисунок 3" descr="http://zt74.ru/wp-content/uploads/2015/09/Trudnyie-podrost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zt74.ru/wp-content/uploads/2015/09/Trudnyie-podrostki.jpg"/>
                    <pic:cNvPicPr>
                      <a:picLocks noChangeAspect="1" noChangeArrowheads="1"/>
                    </pic:cNvPicPr>
                  </pic:nvPicPr>
                  <pic:blipFill>
                    <a:blip r:embed="rId7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71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4CB8">
        <w:rPr>
          <w:b/>
          <w:bCs/>
          <w:i/>
          <w:iCs/>
          <w:noProof/>
        </w:rPr>
        <w:drawing>
          <wp:anchor distT="0" distB="0" distL="114300" distR="114300" simplePos="0" relativeHeight="251659264" behindDoc="0" locked="0" layoutInCell="1" allowOverlap="1" wp14:anchorId="7E411300" wp14:editId="2182E1E2">
            <wp:simplePos x="0" y="0"/>
            <wp:positionH relativeFrom="column">
              <wp:posOffset>7338060</wp:posOffset>
            </wp:positionH>
            <wp:positionV relativeFrom="paragraph">
              <wp:posOffset>5467350</wp:posOffset>
            </wp:positionV>
            <wp:extent cx="2291715" cy="1571625"/>
            <wp:effectExtent l="0" t="0" r="0" b="0"/>
            <wp:wrapNone/>
            <wp:docPr id="1" name="Рисунок 1" descr="http://zt74.ru/wp-content/uploads/2015/09/Trudnyie-podrost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zt74.ru/wp-content/uploads/2015/09/Trudnyie-podrostki.jpg"/>
                    <pic:cNvPicPr>
                      <a:picLocks noChangeAspect="1" noChangeArrowheads="1"/>
                    </pic:cNvPicPr>
                  </pic:nvPicPr>
                  <pic:blipFill>
                    <a:blip r:embed="rId7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71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76A2D9" w14:textId="77777777" w:rsidR="00371866" w:rsidRDefault="00371866" w:rsidP="00EB3CE4">
      <w:pPr>
        <w:jc w:val="center"/>
      </w:pPr>
      <w:r>
        <w:rPr>
          <w:noProof/>
        </w:rPr>
        <w:drawing>
          <wp:inline distT="0" distB="0" distL="0" distR="0" wp14:anchorId="352070BF" wp14:editId="38921A77">
            <wp:extent cx="2958939" cy="2220685"/>
            <wp:effectExtent l="0" t="0" r="0" b="0"/>
            <wp:docPr id="6" name="Рисунок 6" descr="C:\Users\Николай\Documents\DETAIL_PICTURE__85115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колай\Documents\DETAIL_PICTURE__8511508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806" cy="2222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52300E" w14:textId="77777777" w:rsidR="000215DB" w:rsidRPr="00D3153B" w:rsidRDefault="000215DB" w:rsidP="000215DB">
      <w:pPr>
        <w:ind w:left="426"/>
        <w:jc w:val="center"/>
        <w:rPr>
          <w:b/>
          <w:color w:val="0000FF"/>
          <w:sz w:val="28"/>
          <w:szCs w:val="28"/>
        </w:rPr>
      </w:pPr>
      <w:r w:rsidRPr="00D3153B">
        <w:rPr>
          <w:b/>
          <w:color w:val="0000FF"/>
          <w:sz w:val="28"/>
          <w:szCs w:val="28"/>
        </w:rPr>
        <w:t>ПОДРОСТКОВЫЙ ВОЗРАСТ</w:t>
      </w:r>
    </w:p>
    <w:p w14:paraId="230A5F08" w14:textId="77777777" w:rsidR="000215DB" w:rsidRPr="00D3153B" w:rsidRDefault="000215DB" w:rsidP="000215DB">
      <w:pPr>
        <w:ind w:left="426"/>
        <w:jc w:val="center"/>
        <w:rPr>
          <w:b/>
          <w:color w:val="0000FF"/>
          <w:sz w:val="28"/>
          <w:szCs w:val="28"/>
        </w:rPr>
      </w:pPr>
      <w:r w:rsidRPr="00D3153B">
        <w:rPr>
          <w:b/>
          <w:color w:val="0000FF"/>
          <w:sz w:val="28"/>
          <w:szCs w:val="28"/>
        </w:rPr>
        <w:t>или</w:t>
      </w:r>
    </w:p>
    <w:p w14:paraId="5FEC767E" w14:textId="77777777" w:rsidR="000215DB" w:rsidRPr="00D3153B" w:rsidRDefault="000215DB" w:rsidP="000215DB">
      <w:pPr>
        <w:ind w:left="426"/>
        <w:jc w:val="center"/>
        <w:rPr>
          <w:b/>
          <w:color w:val="0000FF"/>
          <w:sz w:val="28"/>
          <w:szCs w:val="28"/>
        </w:rPr>
      </w:pPr>
      <w:r w:rsidRPr="00D3153B">
        <w:rPr>
          <w:b/>
          <w:color w:val="0000FF"/>
          <w:sz w:val="28"/>
          <w:szCs w:val="28"/>
        </w:rPr>
        <w:t xml:space="preserve">Что родители должны знать о </w:t>
      </w:r>
    </w:p>
    <w:p w14:paraId="0D8AAFA5" w14:textId="77777777" w:rsidR="000215DB" w:rsidRPr="00D3153B" w:rsidRDefault="000215DB" w:rsidP="000215DB">
      <w:pPr>
        <w:ind w:left="426"/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подростках</w:t>
      </w:r>
    </w:p>
    <w:p w14:paraId="1C8107B0" w14:textId="77777777" w:rsidR="00EB3CE4" w:rsidRDefault="00EB3CE4" w:rsidP="00EB3CE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1D10AE00" w14:textId="77777777" w:rsidR="000215DB" w:rsidRDefault="000215DB" w:rsidP="00EB3CE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23EFFF48" w14:textId="77777777" w:rsidR="00136028" w:rsidRPr="00136028" w:rsidRDefault="00136028" w:rsidP="0013602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36028">
        <w:rPr>
          <w:rFonts w:ascii="Times New Roman" w:hAnsi="Times New Roman"/>
          <w:b/>
          <w:sz w:val="24"/>
          <w:szCs w:val="24"/>
        </w:rPr>
        <w:t>Как наладить отношения с подростком?</w:t>
      </w:r>
    </w:p>
    <w:p w14:paraId="4921395C" w14:textId="77777777" w:rsidR="00136028" w:rsidRPr="00136028" w:rsidRDefault="00136028" w:rsidP="0013602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AA24DD9" w14:textId="77777777" w:rsidR="00136028" w:rsidRPr="00136028" w:rsidRDefault="00136028" w:rsidP="001360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6028">
        <w:rPr>
          <w:rFonts w:ascii="Times New Roman" w:hAnsi="Times New Roman"/>
          <w:sz w:val="24"/>
          <w:szCs w:val="24"/>
        </w:rPr>
        <w:t>-научиться правильно понимать ребенка и доводить до его сознания, что он понят правильно</w:t>
      </w:r>
    </w:p>
    <w:p w14:paraId="5F9145FD" w14:textId="77777777" w:rsidR="00136028" w:rsidRPr="00136028" w:rsidRDefault="00136028" w:rsidP="001360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6028">
        <w:rPr>
          <w:rFonts w:ascii="Times New Roman" w:hAnsi="Times New Roman"/>
          <w:sz w:val="24"/>
          <w:szCs w:val="24"/>
        </w:rPr>
        <w:t>-удерживать себя от негативных чувств к ребенку, даже мысленных ( они могут становиться реальной, отрицательно воздействующей силой, создавать негативную ауру в семье)</w:t>
      </w:r>
    </w:p>
    <w:p w14:paraId="6336D1AD" w14:textId="77777777" w:rsidR="00136028" w:rsidRPr="00136028" w:rsidRDefault="00136028" w:rsidP="001360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6028">
        <w:rPr>
          <w:rFonts w:ascii="Times New Roman" w:hAnsi="Times New Roman"/>
          <w:sz w:val="24"/>
          <w:szCs w:val="24"/>
        </w:rPr>
        <w:t>-чтобы отучить ребенка от вредных привычек, следует сделать здоровый образ жизни семейным</w:t>
      </w:r>
    </w:p>
    <w:p w14:paraId="4916C0B9" w14:textId="77777777" w:rsidR="00136028" w:rsidRPr="00136028" w:rsidRDefault="00136028" w:rsidP="001360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6028">
        <w:rPr>
          <w:rFonts w:ascii="Times New Roman" w:hAnsi="Times New Roman"/>
          <w:sz w:val="24"/>
          <w:szCs w:val="24"/>
        </w:rPr>
        <w:t>-понимать, что в подростковом возрасте ребенок повторяет стадии раннего развития  в более усложненной форме, стремясь удержать чувство безопасности и беззаботности детства</w:t>
      </w:r>
    </w:p>
    <w:p w14:paraId="08EC621C" w14:textId="77777777" w:rsidR="00136028" w:rsidRPr="00136028" w:rsidRDefault="00136028" w:rsidP="001360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6028">
        <w:rPr>
          <w:rFonts w:ascii="Times New Roman" w:hAnsi="Times New Roman"/>
          <w:sz w:val="24"/>
          <w:szCs w:val="24"/>
        </w:rPr>
        <w:t>-установить с подростком партнерские отношения, позволить ему принимать участие в семейных решениях, особенно тех, которые касаются непосредственно его.</w:t>
      </w:r>
    </w:p>
    <w:p w14:paraId="6F7C8B09" w14:textId="77777777" w:rsidR="00136028" w:rsidRDefault="00136028" w:rsidP="0013602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7EEC152" w14:textId="77777777" w:rsidR="00136028" w:rsidRPr="00136028" w:rsidRDefault="00136028" w:rsidP="001360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6028">
        <w:rPr>
          <w:rFonts w:ascii="Times New Roman" w:hAnsi="Times New Roman"/>
          <w:b/>
          <w:sz w:val="24"/>
          <w:szCs w:val="24"/>
        </w:rPr>
        <w:t>Как научить ребенка самозащите от давления группы</w:t>
      </w:r>
    </w:p>
    <w:p w14:paraId="3D7B3397" w14:textId="77777777" w:rsidR="00136028" w:rsidRPr="00136028" w:rsidRDefault="00136028" w:rsidP="001360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6028">
        <w:rPr>
          <w:rFonts w:ascii="Times New Roman" w:hAnsi="Times New Roman"/>
          <w:b/>
          <w:sz w:val="24"/>
          <w:szCs w:val="24"/>
        </w:rPr>
        <w:t>или «друга-манипулятора»</w:t>
      </w:r>
    </w:p>
    <w:p w14:paraId="3A7708AA" w14:textId="77777777" w:rsidR="00136028" w:rsidRPr="00136028" w:rsidRDefault="00136028" w:rsidP="0013602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3942F50" w14:textId="77777777" w:rsidR="00136028" w:rsidRPr="00136028" w:rsidRDefault="00136028" w:rsidP="001360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6028">
        <w:rPr>
          <w:rFonts w:ascii="Times New Roman" w:hAnsi="Times New Roman"/>
          <w:sz w:val="24"/>
          <w:szCs w:val="24"/>
        </w:rPr>
        <w:t>-научить ребенка опознавать методы индивидуального и группового давления, разъяснить их цель</w:t>
      </w:r>
    </w:p>
    <w:p w14:paraId="66E7C376" w14:textId="77777777" w:rsidR="00136028" w:rsidRPr="00136028" w:rsidRDefault="00136028" w:rsidP="001360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6028">
        <w:rPr>
          <w:rFonts w:ascii="Times New Roman" w:hAnsi="Times New Roman"/>
          <w:sz w:val="24"/>
          <w:szCs w:val="24"/>
        </w:rPr>
        <w:t>-убедить ребенка, что он имеет право на собственный выбор, собственное решение и не обязан принимать чужие</w:t>
      </w:r>
    </w:p>
    <w:p w14:paraId="644276EF" w14:textId="77777777" w:rsidR="00136028" w:rsidRPr="00136028" w:rsidRDefault="00136028" w:rsidP="001360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6028">
        <w:rPr>
          <w:rFonts w:ascii="Times New Roman" w:hAnsi="Times New Roman"/>
          <w:sz w:val="24"/>
          <w:szCs w:val="24"/>
        </w:rPr>
        <w:t>-не откладывать разговоры с ребенком, если он пытается что-то сообщить, и не игнорировать это сообщение как маловажное</w:t>
      </w:r>
    </w:p>
    <w:p w14:paraId="64D98C55" w14:textId="77777777" w:rsidR="00136028" w:rsidRPr="00136028" w:rsidRDefault="00136028" w:rsidP="0013602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8E98D19" w14:textId="77777777" w:rsidR="00136028" w:rsidRPr="00136028" w:rsidRDefault="00136028" w:rsidP="001360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6028">
        <w:rPr>
          <w:rFonts w:ascii="Times New Roman" w:hAnsi="Times New Roman"/>
          <w:b/>
          <w:sz w:val="24"/>
          <w:szCs w:val="24"/>
        </w:rPr>
        <w:t>Способы повышения самооценки подростка:</w:t>
      </w:r>
    </w:p>
    <w:p w14:paraId="02D6A0FF" w14:textId="77777777" w:rsidR="00136028" w:rsidRPr="00136028" w:rsidRDefault="00136028" w:rsidP="001360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6028">
        <w:rPr>
          <w:rFonts w:ascii="Times New Roman" w:hAnsi="Times New Roman"/>
          <w:sz w:val="24"/>
          <w:szCs w:val="24"/>
        </w:rPr>
        <w:t>- чаще хвалить за любые достижения и успехи;</w:t>
      </w:r>
      <w:r w:rsidRPr="00136028">
        <w:rPr>
          <w:rFonts w:ascii="Times New Roman" w:hAnsi="Times New Roman"/>
          <w:sz w:val="24"/>
          <w:szCs w:val="24"/>
        </w:rPr>
        <w:br/>
        <w:t>- подчеркивать достоинства его внешности;</w:t>
      </w:r>
      <w:r w:rsidRPr="00136028">
        <w:rPr>
          <w:rFonts w:ascii="Times New Roman" w:hAnsi="Times New Roman"/>
          <w:sz w:val="24"/>
          <w:szCs w:val="24"/>
        </w:rPr>
        <w:br/>
        <w:t>- подчеркивать его положительные черты характера;</w:t>
      </w:r>
      <w:r w:rsidRPr="00136028">
        <w:rPr>
          <w:rFonts w:ascii="Times New Roman" w:hAnsi="Times New Roman"/>
          <w:sz w:val="24"/>
          <w:szCs w:val="24"/>
        </w:rPr>
        <w:br/>
        <w:t>- помогать подростку выглядеть современно (покупать по мере возможности модную одежду).</w:t>
      </w:r>
      <w:r w:rsidRPr="00136028">
        <w:rPr>
          <w:rFonts w:ascii="Times New Roman" w:hAnsi="Times New Roman"/>
          <w:sz w:val="24"/>
          <w:szCs w:val="24"/>
        </w:rPr>
        <w:br/>
        <w:t>- поручать сложные и ответственные дела;</w:t>
      </w:r>
      <w:r w:rsidRPr="00136028">
        <w:rPr>
          <w:rFonts w:ascii="Times New Roman" w:hAnsi="Times New Roman"/>
          <w:sz w:val="24"/>
          <w:szCs w:val="24"/>
        </w:rPr>
        <w:br/>
        <w:t>-доверять;</w:t>
      </w:r>
      <w:r w:rsidRPr="00136028">
        <w:rPr>
          <w:rFonts w:ascii="Times New Roman" w:hAnsi="Times New Roman"/>
          <w:sz w:val="24"/>
          <w:szCs w:val="24"/>
        </w:rPr>
        <w:br/>
        <w:t>- помогать наладить общение со сверстниками.</w:t>
      </w:r>
    </w:p>
    <w:p w14:paraId="7EEB10DA" w14:textId="77777777" w:rsidR="00136028" w:rsidRPr="00136028" w:rsidRDefault="00136028" w:rsidP="0013602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AF28093" w14:textId="77777777" w:rsidR="00136028" w:rsidRPr="00136028" w:rsidRDefault="00136028" w:rsidP="001360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6028">
        <w:rPr>
          <w:rFonts w:ascii="Times New Roman" w:hAnsi="Times New Roman"/>
          <w:b/>
          <w:sz w:val="24"/>
          <w:szCs w:val="24"/>
        </w:rPr>
        <w:t>Родители могут предотвратить грубое поведение:</w:t>
      </w:r>
    </w:p>
    <w:p w14:paraId="643B37BB" w14:textId="77777777" w:rsidR="00136028" w:rsidRPr="00136028" w:rsidRDefault="00136028" w:rsidP="001360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6028">
        <w:rPr>
          <w:rFonts w:ascii="Times New Roman" w:hAnsi="Times New Roman"/>
          <w:sz w:val="24"/>
          <w:szCs w:val="24"/>
        </w:rPr>
        <w:t>- отмечать и хвалить за адекватное и социально приемлемое поведение;</w:t>
      </w:r>
      <w:r w:rsidRPr="00136028">
        <w:rPr>
          <w:rFonts w:ascii="Times New Roman" w:hAnsi="Times New Roman"/>
          <w:sz w:val="24"/>
          <w:szCs w:val="24"/>
        </w:rPr>
        <w:br/>
        <w:t>-  учить просить внимания конструктивно (личный пример).</w:t>
      </w:r>
      <w:r w:rsidRPr="00136028">
        <w:rPr>
          <w:rFonts w:ascii="Times New Roman" w:hAnsi="Times New Roman"/>
          <w:sz w:val="24"/>
          <w:szCs w:val="24"/>
        </w:rPr>
        <w:br/>
        <w:t>- минимизировать внимание (парадокс чрезмерное внимание закрепляет плохое поведение);</w:t>
      </w:r>
      <w:r w:rsidRPr="00136028">
        <w:rPr>
          <w:rFonts w:ascii="Times New Roman" w:hAnsi="Times New Roman"/>
          <w:sz w:val="24"/>
          <w:szCs w:val="24"/>
        </w:rPr>
        <w:br/>
        <w:t>- игнорировать выходку;</w:t>
      </w:r>
      <w:r w:rsidRPr="00136028">
        <w:rPr>
          <w:rFonts w:ascii="Times New Roman" w:hAnsi="Times New Roman"/>
          <w:sz w:val="24"/>
          <w:szCs w:val="24"/>
        </w:rPr>
        <w:br/>
        <w:t>- удивлять: на выходку ответьте выходкой;</w:t>
      </w:r>
      <w:r w:rsidRPr="00136028">
        <w:rPr>
          <w:rFonts w:ascii="Times New Roman" w:hAnsi="Times New Roman"/>
          <w:sz w:val="24"/>
          <w:szCs w:val="24"/>
        </w:rPr>
        <w:br/>
        <w:t>- отвлекайте подростка, задавая вопросы на отвлеченные темы;</w:t>
      </w:r>
      <w:r w:rsidRPr="00136028">
        <w:rPr>
          <w:rFonts w:ascii="Times New Roman" w:hAnsi="Times New Roman"/>
          <w:sz w:val="24"/>
          <w:szCs w:val="24"/>
        </w:rPr>
        <w:br/>
        <w:t>- обращайте внимание на примеры хорошего поведения, конструктивного взаимодействия.</w:t>
      </w:r>
    </w:p>
    <w:p w14:paraId="4ED5E0D7" w14:textId="77777777" w:rsidR="007250D6" w:rsidRDefault="007250D6" w:rsidP="004F5A3A">
      <w:pPr>
        <w:spacing w:after="120" w:line="200" w:lineRule="exact"/>
        <w:rPr>
          <w:rFonts w:ascii="Times New Roman" w:hAnsi="Times New Roman"/>
          <w:sz w:val="16"/>
          <w:szCs w:val="16"/>
        </w:rPr>
      </w:pPr>
    </w:p>
    <w:p w14:paraId="7E1F851F" w14:textId="77777777" w:rsidR="00136028" w:rsidRPr="00136028" w:rsidRDefault="00136028" w:rsidP="001360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6028">
        <w:rPr>
          <w:rFonts w:ascii="Times New Roman" w:hAnsi="Times New Roman"/>
          <w:b/>
          <w:i/>
          <w:sz w:val="24"/>
          <w:szCs w:val="24"/>
          <w:u w:val="single"/>
        </w:rPr>
        <w:t>Подростковый возраст</w:t>
      </w:r>
      <w:r w:rsidRPr="00136028">
        <w:rPr>
          <w:rFonts w:ascii="Times New Roman" w:hAnsi="Times New Roman"/>
          <w:sz w:val="24"/>
          <w:szCs w:val="24"/>
        </w:rPr>
        <w:t xml:space="preserve"> - это период между детством и взрослостью.</w:t>
      </w:r>
    </w:p>
    <w:p w14:paraId="1A43017B" w14:textId="77777777" w:rsidR="00136028" w:rsidRPr="00136028" w:rsidRDefault="00136028" w:rsidP="001360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6028">
        <w:rPr>
          <w:rFonts w:ascii="Times New Roman" w:hAnsi="Times New Roman"/>
          <w:sz w:val="24"/>
          <w:szCs w:val="24"/>
        </w:rPr>
        <w:t>У подростков на первом месте – общение со сверстниками. Отношения со сверстниками более значимы, чем со взрослыми, происходит социальное обособление подростка от своей семьи.</w:t>
      </w:r>
    </w:p>
    <w:p w14:paraId="179C91E5" w14:textId="77777777" w:rsidR="00136028" w:rsidRPr="00136028" w:rsidRDefault="00136028" w:rsidP="001360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6028">
        <w:rPr>
          <w:rFonts w:ascii="Times New Roman" w:hAnsi="Times New Roman"/>
          <w:sz w:val="24"/>
          <w:szCs w:val="24"/>
        </w:rPr>
        <w:t>В подростковом возрасте среди детей начинают выделяться группы. Сначала они состоят из представителей одного пола, впоследствии возникает тенденция к объединению подобных групп в более крупные компании. С течением  времени группы становятся смешанными. Ещё позже происходит разделение на пары, так что компания состоит только из связанных между собою пар.</w:t>
      </w:r>
    </w:p>
    <w:p w14:paraId="6C95B93C" w14:textId="77777777" w:rsidR="00136028" w:rsidRPr="00136028" w:rsidRDefault="00136028" w:rsidP="001360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6028">
        <w:rPr>
          <w:rFonts w:ascii="Times New Roman" w:hAnsi="Times New Roman"/>
          <w:sz w:val="24"/>
          <w:szCs w:val="24"/>
        </w:rPr>
        <w:t>Ценности и мнения группы подросток склонен признавать своими собственными. В его сознании они задают оппозицию взрослому обществу и взрослые не имеют в них доступа, следовательно, каналы воздействия оказываются ограниченными. Ценности детского общества плохо согласованы с ценностями взрослого.</w:t>
      </w:r>
    </w:p>
    <w:p w14:paraId="46F011BB" w14:textId="77777777" w:rsidR="00136028" w:rsidRPr="00136028" w:rsidRDefault="00136028" w:rsidP="001360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6028">
        <w:rPr>
          <w:rFonts w:ascii="Times New Roman" w:hAnsi="Times New Roman"/>
          <w:sz w:val="24"/>
          <w:szCs w:val="24"/>
        </w:rPr>
        <w:t>Ребенок требует независимости, уважения к своим тайнам. Разногласия с родителями происходят в основном по поводу стиля одежды, причёски, ухода из дому, свободного времени, школьных и материальных проблем.</w:t>
      </w:r>
    </w:p>
    <w:p w14:paraId="02E5122C" w14:textId="77777777" w:rsidR="00136028" w:rsidRPr="004F5A3A" w:rsidRDefault="00136028" w:rsidP="004F5A3A">
      <w:pPr>
        <w:spacing w:after="120" w:line="200" w:lineRule="exact"/>
        <w:rPr>
          <w:rFonts w:ascii="Times New Roman" w:hAnsi="Times New Roman"/>
          <w:sz w:val="16"/>
          <w:szCs w:val="16"/>
        </w:rPr>
      </w:pPr>
    </w:p>
    <w:sectPr w:rsidR="00136028" w:rsidRPr="004F5A3A" w:rsidSect="00747B1A">
      <w:pgSz w:w="16838" w:h="11906" w:orient="landscape"/>
      <w:pgMar w:top="284" w:right="851" w:bottom="284" w:left="851" w:header="709" w:footer="709" w:gutter="0"/>
      <w:cols w:num="3" w:space="708" w:equalWidth="0">
        <w:col w:w="4394" w:space="887"/>
        <w:col w:w="4573" w:space="708"/>
        <w:col w:w="4573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001790"/>
    <w:multiLevelType w:val="hybridMultilevel"/>
    <w:tmpl w:val="310E47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06BD1"/>
    <w:multiLevelType w:val="multilevel"/>
    <w:tmpl w:val="0CBA7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606625"/>
    <w:multiLevelType w:val="hybridMultilevel"/>
    <w:tmpl w:val="CE623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1894084">
    <w:abstractNumId w:val="1"/>
  </w:num>
  <w:num w:numId="2" w16cid:durableId="1408727156">
    <w:abstractNumId w:val="2"/>
  </w:num>
  <w:num w:numId="3" w16cid:durableId="1579360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CE1"/>
    <w:rsid w:val="000215DB"/>
    <w:rsid w:val="000645FE"/>
    <w:rsid w:val="00136028"/>
    <w:rsid w:val="00371866"/>
    <w:rsid w:val="00406309"/>
    <w:rsid w:val="004F5A3A"/>
    <w:rsid w:val="005417E0"/>
    <w:rsid w:val="00584C61"/>
    <w:rsid w:val="0058628B"/>
    <w:rsid w:val="005F3CE1"/>
    <w:rsid w:val="00624CB8"/>
    <w:rsid w:val="006958FD"/>
    <w:rsid w:val="006B2805"/>
    <w:rsid w:val="007250D6"/>
    <w:rsid w:val="00747B1A"/>
    <w:rsid w:val="009865F7"/>
    <w:rsid w:val="00A27A42"/>
    <w:rsid w:val="00A525EA"/>
    <w:rsid w:val="00BB4B82"/>
    <w:rsid w:val="00EB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51A1CA"/>
  <w15:docId w15:val="{BD7E855D-F9CB-4B8C-AE90-76C4C37B8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3CE1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B3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B3CE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36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4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6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3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7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7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9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5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9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 /><Relationship Id="rId3" Type="http://schemas.openxmlformats.org/officeDocument/2006/relationships/settings" Target="settings.xml" /><Relationship Id="rId7" Type="http://schemas.openxmlformats.org/officeDocument/2006/relationships/image" Target="media/image2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http://zt74.ru/wp-content/uploads/2015/09/Trudnyie-podrostki.jpg" TargetMode="External" /><Relationship Id="rId5" Type="http://schemas.openxmlformats.org/officeDocument/2006/relationships/image" Target="media/image1.jpeg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620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Чем проповедь выслушивать,</vt:lpstr>
    </vt:vector>
  </TitlesOfParts>
  <Company>лдьэд</Company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Чем проповедь выслушивать,</dc:title>
  <dc:creator>Олечка</dc:creator>
  <cp:lastModifiedBy>vadayeva.khava@mail.ru</cp:lastModifiedBy>
  <cp:revision>2</cp:revision>
  <cp:lastPrinted>2017-04-10T14:53:00Z</cp:lastPrinted>
  <dcterms:created xsi:type="dcterms:W3CDTF">2024-12-19T09:55:00Z</dcterms:created>
  <dcterms:modified xsi:type="dcterms:W3CDTF">2024-12-19T09:55:00Z</dcterms:modified>
</cp:coreProperties>
</file>