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13" w:rsidRPr="00764F13" w:rsidRDefault="00764F13" w:rsidP="00764F13">
      <w:pPr>
        <w:jc w:val="right"/>
        <w:rPr>
          <w:rFonts w:ascii="Times New Roman" w:hAnsi="Times New Roman" w:cs="Times New Roman"/>
          <w:sz w:val="28"/>
          <w:szCs w:val="28"/>
        </w:rPr>
      </w:pPr>
      <w:r w:rsidRPr="00764F1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71FD8" w:rsidRDefault="00B329AD" w:rsidP="005F2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в рамках </w:t>
      </w:r>
      <w:r w:rsidRPr="005F2864">
        <w:rPr>
          <w:rFonts w:ascii="Times New Roman" w:hAnsi="Times New Roman" w:cs="Times New Roman"/>
          <w:b/>
          <w:sz w:val="28"/>
          <w:szCs w:val="28"/>
        </w:rPr>
        <w:t>внедрения</w:t>
      </w:r>
      <w:r w:rsidR="005E5D43" w:rsidRPr="005F2864">
        <w:rPr>
          <w:rFonts w:ascii="Times New Roman" w:hAnsi="Times New Roman" w:cs="Times New Roman"/>
          <w:b/>
          <w:sz w:val="28"/>
          <w:szCs w:val="28"/>
        </w:rPr>
        <w:t xml:space="preserve"> Памяток </w:t>
      </w:r>
      <w:r w:rsidR="000E5197">
        <w:rPr>
          <w:rFonts w:ascii="Times New Roman" w:hAnsi="Times New Roman" w:cs="Times New Roman"/>
          <w:b/>
          <w:sz w:val="28"/>
          <w:szCs w:val="28"/>
        </w:rPr>
        <w:t xml:space="preserve">(«Навигатор профилактики») </w:t>
      </w:r>
      <w:r w:rsidR="005E5D43" w:rsidRPr="005F2864">
        <w:rPr>
          <w:rFonts w:ascii="Times New Roman" w:hAnsi="Times New Roman" w:cs="Times New Roman"/>
          <w:b/>
          <w:sz w:val="28"/>
          <w:szCs w:val="28"/>
        </w:rPr>
        <w:t>в работу педагогов</w:t>
      </w:r>
      <w:r w:rsidR="001066B9" w:rsidRPr="005F2864">
        <w:rPr>
          <w:rFonts w:ascii="Times New Roman" w:hAnsi="Times New Roman" w:cs="Times New Roman"/>
          <w:b/>
          <w:sz w:val="28"/>
          <w:szCs w:val="28"/>
        </w:rPr>
        <w:t>-</w:t>
      </w:r>
      <w:r w:rsidR="005E5D43" w:rsidRPr="005F2864">
        <w:rPr>
          <w:rFonts w:ascii="Times New Roman" w:hAnsi="Times New Roman" w:cs="Times New Roman"/>
          <w:b/>
          <w:sz w:val="28"/>
          <w:szCs w:val="28"/>
        </w:rPr>
        <w:t>психологов, социальных педагогов, классных руководителей и иных педагогов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551"/>
        <w:gridCol w:w="2552"/>
        <w:gridCol w:w="2551"/>
        <w:gridCol w:w="2835"/>
        <w:gridCol w:w="1418"/>
        <w:gridCol w:w="2551"/>
      </w:tblGrid>
      <w:tr w:rsidR="00764F13" w:rsidTr="00764F13">
        <w:trPr>
          <w:trHeight w:val="1269"/>
        </w:trPr>
        <w:tc>
          <w:tcPr>
            <w:tcW w:w="425" w:type="dxa"/>
            <w:vAlign w:val="center"/>
          </w:tcPr>
          <w:p w:rsidR="00764F13" w:rsidRPr="00B329AD" w:rsidRDefault="00764F13" w:rsidP="000E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gridSpan w:val="2"/>
            <w:vAlign w:val="center"/>
          </w:tcPr>
          <w:p w:rsidR="00764F13" w:rsidRPr="00B329AD" w:rsidRDefault="00764F13" w:rsidP="000E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A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  <w:vAlign w:val="center"/>
          </w:tcPr>
          <w:p w:rsidR="00764F13" w:rsidRPr="00B329AD" w:rsidRDefault="00764F13" w:rsidP="000E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AD">
              <w:rPr>
                <w:rFonts w:ascii="Times New Roman" w:hAnsi="Times New Roman" w:cs="Times New Roman"/>
                <w:sz w:val="24"/>
                <w:szCs w:val="24"/>
              </w:rPr>
              <w:t>Распространение на сайтах ОО</w:t>
            </w:r>
          </w:p>
          <w:p w:rsidR="00764F13" w:rsidRPr="00B329AD" w:rsidRDefault="00764F13" w:rsidP="000E51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9AD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ссылки на мероприятия)</w:t>
            </w:r>
          </w:p>
        </w:tc>
        <w:tc>
          <w:tcPr>
            <w:tcW w:w="2551" w:type="dxa"/>
            <w:vAlign w:val="center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AD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Pr="00B329AD">
              <w:rPr>
                <w:rFonts w:ascii="Times New Roman" w:hAnsi="Times New Roman" w:cs="Times New Roman"/>
                <w:sz w:val="24"/>
                <w:szCs w:val="24"/>
              </w:rPr>
              <w:t xml:space="preserve"> Памяток на</w:t>
            </w:r>
            <w:r w:rsidRPr="00B329AD">
              <w:rPr>
                <w:rFonts w:ascii="Times New Roman" w:hAnsi="Times New Roman" w:cs="Times New Roman"/>
                <w:sz w:val="24"/>
                <w:szCs w:val="24"/>
              </w:rPr>
              <w:t xml:space="preserve"> сайтах ОО</w:t>
            </w:r>
          </w:p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AD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ссылки)</w:t>
            </w:r>
          </w:p>
        </w:tc>
        <w:tc>
          <w:tcPr>
            <w:tcW w:w="2835" w:type="dxa"/>
            <w:vAlign w:val="center"/>
          </w:tcPr>
          <w:p w:rsidR="00764F13" w:rsidRPr="00B329AD" w:rsidRDefault="00764F13" w:rsidP="000E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AD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родителей(законных представителей через чаты</w:t>
            </w:r>
          </w:p>
        </w:tc>
        <w:tc>
          <w:tcPr>
            <w:tcW w:w="1418" w:type="dxa"/>
          </w:tcPr>
          <w:p w:rsidR="00764F13" w:rsidRPr="00B329AD" w:rsidRDefault="00764F13" w:rsidP="000E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AD">
              <w:rPr>
                <w:rFonts w:ascii="Times New Roman" w:hAnsi="Times New Roman" w:cs="Times New Roman"/>
                <w:sz w:val="24"/>
                <w:szCs w:val="24"/>
              </w:rPr>
              <w:t>Целевая аудитория (охваты)</w:t>
            </w:r>
          </w:p>
        </w:tc>
        <w:tc>
          <w:tcPr>
            <w:tcW w:w="2551" w:type="dxa"/>
          </w:tcPr>
          <w:p w:rsidR="00764F13" w:rsidRPr="00A83C45" w:rsidRDefault="00764F13" w:rsidP="000E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C4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ОО, </w:t>
            </w:r>
          </w:p>
          <w:p w:rsidR="00764F13" w:rsidRDefault="00764F13" w:rsidP="000E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45">
              <w:rPr>
                <w:rFonts w:ascii="Times New Roman" w:hAnsi="Times New Roman" w:cs="Times New Roman"/>
                <w:sz w:val="24"/>
                <w:szCs w:val="24"/>
              </w:rPr>
              <w:t>(ФИО) специалиста</w:t>
            </w: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9A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710" w:type="dxa"/>
            <w:vMerge w:val="restart"/>
            <w:textDirection w:val="btLr"/>
          </w:tcPr>
          <w:p w:rsidR="00764F13" w:rsidRPr="00B329AD" w:rsidRDefault="00764F13" w:rsidP="00C610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764F13" w:rsidRPr="00B329AD" w:rsidRDefault="00764F13" w:rsidP="00C6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0" w:type="dxa"/>
            <w:vMerge/>
            <w:textDirection w:val="btLr"/>
          </w:tcPr>
          <w:p w:rsidR="00764F13" w:rsidRPr="00B329AD" w:rsidRDefault="00764F13" w:rsidP="00C610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0" w:type="dxa"/>
            <w:vMerge/>
            <w:textDirection w:val="btLr"/>
          </w:tcPr>
          <w:p w:rsidR="00764F13" w:rsidRPr="00B329AD" w:rsidRDefault="00764F13" w:rsidP="00C610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0" w:type="dxa"/>
            <w:vMerge/>
            <w:textDirection w:val="btLr"/>
          </w:tcPr>
          <w:p w:rsidR="00764F13" w:rsidRPr="00B329AD" w:rsidRDefault="00764F13" w:rsidP="00C610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0" w:type="dxa"/>
            <w:vMerge/>
            <w:textDirection w:val="btLr"/>
          </w:tcPr>
          <w:p w:rsidR="00764F13" w:rsidRPr="00B329AD" w:rsidRDefault="00764F13" w:rsidP="00C610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9AD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710" w:type="dxa"/>
            <w:vMerge w:val="restart"/>
            <w:textDirection w:val="btLr"/>
          </w:tcPr>
          <w:p w:rsidR="00764F13" w:rsidRPr="00B329AD" w:rsidRDefault="00764F13" w:rsidP="00C610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9AD"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Default="00764F13" w:rsidP="00C6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0" w:type="dxa"/>
            <w:vMerge/>
            <w:textDirection w:val="btLr"/>
          </w:tcPr>
          <w:p w:rsidR="00764F13" w:rsidRPr="00B329AD" w:rsidRDefault="00764F13" w:rsidP="00C610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Default="00764F13" w:rsidP="00C6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0" w:type="dxa"/>
            <w:vMerge/>
            <w:textDirection w:val="btLr"/>
          </w:tcPr>
          <w:p w:rsidR="00764F13" w:rsidRPr="00B329AD" w:rsidRDefault="00764F13" w:rsidP="00C610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Default="00764F13" w:rsidP="00C6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0" w:type="dxa"/>
            <w:vMerge/>
            <w:textDirection w:val="btLr"/>
          </w:tcPr>
          <w:p w:rsidR="00764F13" w:rsidRPr="00B329AD" w:rsidRDefault="00764F13" w:rsidP="00C610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Default="00764F13" w:rsidP="00C6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0" w:type="dxa"/>
            <w:vMerge/>
            <w:textDirection w:val="btLr"/>
          </w:tcPr>
          <w:p w:rsidR="00764F13" w:rsidRPr="00B329AD" w:rsidRDefault="00764F13" w:rsidP="00C610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Default="00764F13" w:rsidP="00C6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9AD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710" w:type="dxa"/>
            <w:vMerge w:val="restart"/>
            <w:textDirection w:val="btLr"/>
          </w:tcPr>
          <w:p w:rsidR="00764F13" w:rsidRPr="00B329AD" w:rsidRDefault="00764F13" w:rsidP="00C610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9AD">
              <w:rPr>
                <w:rFonts w:ascii="Times New Roman" w:hAnsi="Times New Roman" w:cs="Times New Roman"/>
                <w:sz w:val="24"/>
                <w:szCs w:val="28"/>
              </w:rPr>
              <w:t>Классный руководитель</w:t>
            </w: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Default="00764F13" w:rsidP="00C6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0" w:type="dxa"/>
            <w:vMerge/>
            <w:textDirection w:val="btLr"/>
          </w:tcPr>
          <w:p w:rsidR="00764F13" w:rsidRPr="00B329AD" w:rsidRDefault="00764F13" w:rsidP="00C610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Default="00764F13" w:rsidP="00C6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0" w:type="dxa"/>
            <w:vMerge/>
            <w:textDirection w:val="btLr"/>
          </w:tcPr>
          <w:p w:rsidR="00764F13" w:rsidRPr="00B329AD" w:rsidRDefault="00764F13" w:rsidP="00C610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Default="00764F13" w:rsidP="00C6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0" w:type="dxa"/>
            <w:vMerge/>
            <w:textDirection w:val="btLr"/>
          </w:tcPr>
          <w:p w:rsidR="00764F13" w:rsidRPr="00B329AD" w:rsidRDefault="00764F13" w:rsidP="00C610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Default="00764F13" w:rsidP="00C6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F13" w:rsidTr="00764F13">
        <w:trPr>
          <w:trHeight w:val="471"/>
        </w:trPr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0" w:type="dxa"/>
            <w:vMerge/>
            <w:textDirection w:val="btLr"/>
          </w:tcPr>
          <w:p w:rsidR="00764F13" w:rsidRPr="00B329AD" w:rsidRDefault="00764F13" w:rsidP="00C610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Default="00764F13" w:rsidP="00C6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9AD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710" w:type="dxa"/>
            <w:vMerge w:val="restart"/>
            <w:textDirection w:val="btLr"/>
          </w:tcPr>
          <w:p w:rsidR="00764F13" w:rsidRPr="00B329AD" w:rsidRDefault="00764F13" w:rsidP="00C610F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9AD">
              <w:rPr>
                <w:rFonts w:ascii="Times New Roman" w:hAnsi="Times New Roman" w:cs="Times New Roman"/>
                <w:sz w:val="24"/>
                <w:szCs w:val="28"/>
              </w:rPr>
              <w:t>Иные педагоги</w:t>
            </w: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Default="00764F13" w:rsidP="00C6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Default="00764F13" w:rsidP="00C6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Default="00764F13" w:rsidP="00C6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F13" w:rsidTr="00764F13"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Default="00764F13" w:rsidP="00C6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4F13" w:rsidTr="00764F13">
        <w:trPr>
          <w:trHeight w:val="497"/>
        </w:trPr>
        <w:tc>
          <w:tcPr>
            <w:tcW w:w="42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4F13" w:rsidRPr="00B329AD" w:rsidRDefault="00764F13" w:rsidP="00C61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64F13" w:rsidRDefault="00764F13" w:rsidP="00C61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0092" w:rsidRDefault="00D40092" w:rsidP="000E5197">
      <w:pPr>
        <w:rPr>
          <w:rFonts w:ascii="Times New Roman" w:hAnsi="Times New Roman" w:cs="Times New Roman"/>
          <w:b/>
          <w:sz w:val="28"/>
          <w:szCs w:val="28"/>
        </w:rPr>
      </w:pPr>
    </w:p>
    <w:p w:rsidR="00764F13" w:rsidRDefault="00764F13" w:rsidP="000E5197">
      <w:pPr>
        <w:rPr>
          <w:rFonts w:ascii="Times New Roman" w:hAnsi="Times New Roman" w:cs="Times New Roman"/>
          <w:b/>
          <w:sz w:val="28"/>
          <w:szCs w:val="28"/>
        </w:rPr>
      </w:pPr>
    </w:p>
    <w:p w:rsidR="00764F13" w:rsidRDefault="00764F13" w:rsidP="00764F13">
      <w:pPr>
        <w:jc w:val="right"/>
        <w:rPr>
          <w:rFonts w:ascii="Times New Roman" w:hAnsi="Times New Roman" w:cs="Times New Roman"/>
          <w:sz w:val="28"/>
          <w:szCs w:val="28"/>
        </w:rPr>
      </w:pPr>
      <w:r w:rsidRPr="00764F1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64F13" w:rsidRPr="00764F13" w:rsidRDefault="00764F13" w:rsidP="00764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F13">
        <w:rPr>
          <w:rFonts w:ascii="Times New Roman" w:hAnsi="Times New Roman" w:cs="Times New Roman"/>
          <w:b/>
          <w:sz w:val="28"/>
          <w:szCs w:val="28"/>
        </w:rPr>
        <w:t xml:space="preserve">Мероприятия в рамках выявления признаков девиации, </w:t>
      </w:r>
      <w:r w:rsidRPr="00764F13">
        <w:rPr>
          <w:rFonts w:ascii="Times New Roman" w:hAnsi="Times New Roman" w:cs="Times New Roman"/>
          <w:b/>
          <w:sz w:val="28"/>
          <w:szCs w:val="28"/>
        </w:rPr>
        <w:t>в том числе по профилактике общественно опасно</w:t>
      </w:r>
      <w:r>
        <w:rPr>
          <w:rFonts w:ascii="Times New Roman" w:hAnsi="Times New Roman" w:cs="Times New Roman"/>
          <w:b/>
          <w:sz w:val="28"/>
          <w:szCs w:val="28"/>
        </w:rPr>
        <w:t>го поведения несовершеннолетних</w:t>
      </w:r>
      <w:r w:rsidRPr="00764F13">
        <w:rPr>
          <w:rFonts w:ascii="Times New Roman" w:hAnsi="Times New Roman" w:cs="Times New Roman"/>
          <w:b/>
          <w:sz w:val="28"/>
          <w:szCs w:val="28"/>
        </w:rPr>
        <w:t xml:space="preserve"> обучающихся образовательных организаций Чеченской Республики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17"/>
        <w:gridCol w:w="3270"/>
        <w:gridCol w:w="2407"/>
        <w:gridCol w:w="1431"/>
        <w:gridCol w:w="1825"/>
        <w:gridCol w:w="3081"/>
        <w:gridCol w:w="2106"/>
      </w:tblGrid>
      <w:tr w:rsidR="00AF41AC" w:rsidTr="00AF41AC">
        <w:trPr>
          <w:trHeight w:val="1320"/>
        </w:trPr>
        <w:tc>
          <w:tcPr>
            <w:tcW w:w="626" w:type="dxa"/>
            <w:vMerge w:val="restart"/>
          </w:tcPr>
          <w:p w:rsidR="00AF41AC" w:rsidRPr="007E284C" w:rsidRDefault="00AF41AC" w:rsidP="007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9" w:type="dxa"/>
            <w:vMerge w:val="restart"/>
          </w:tcPr>
          <w:p w:rsidR="00AF41AC" w:rsidRPr="007E284C" w:rsidRDefault="00AF41AC" w:rsidP="007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4C">
              <w:rPr>
                <w:rFonts w:ascii="Times New Roman" w:hAnsi="Times New Roman" w:cs="Times New Roman"/>
                <w:sz w:val="24"/>
                <w:szCs w:val="24"/>
              </w:rPr>
              <w:t>Диагностический инструментарий(название методики</w:t>
            </w:r>
          </w:p>
        </w:tc>
        <w:tc>
          <w:tcPr>
            <w:tcW w:w="2459" w:type="dxa"/>
            <w:vMerge w:val="restart"/>
          </w:tcPr>
          <w:p w:rsidR="00AF41AC" w:rsidRPr="007E284C" w:rsidRDefault="00AF41AC" w:rsidP="007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4C">
              <w:rPr>
                <w:rFonts w:ascii="Times New Roman" w:hAnsi="Times New Roman" w:cs="Times New Roman"/>
                <w:sz w:val="24"/>
                <w:szCs w:val="24"/>
              </w:rPr>
              <w:t>Способ проведения</w:t>
            </w:r>
          </w:p>
          <w:p w:rsidR="00AF41AC" w:rsidRPr="007E284C" w:rsidRDefault="00AF41AC" w:rsidP="007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4C">
              <w:rPr>
                <w:rFonts w:ascii="Times New Roman" w:hAnsi="Times New Roman" w:cs="Times New Roman"/>
                <w:sz w:val="24"/>
                <w:szCs w:val="24"/>
              </w:rPr>
              <w:t xml:space="preserve">(если проведен в личном кабинете психолога на платформе «ПИФИЯ» </w:t>
            </w:r>
            <w:r w:rsidRPr="007E28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</w:t>
            </w:r>
            <w:r w:rsidRPr="007E28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2"/>
          </w:tcPr>
          <w:p w:rsidR="00AF41AC" w:rsidRPr="007E284C" w:rsidRDefault="00AF41AC" w:rsidP="007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3118" w:type="dxa"/>
            <w:vMerge w:val="restart"/>
          </w:tcPr>
          <w:p w:rsidR="00AF41AC" w:rsidRPr="007E284C" w:rsidRDefault="00AF41AC" w:rsidP="007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эффективных форм практик(программы)</w:t>
            </w:r>
          </w:p>
        </w:tc>
        <w:tc>
          <w:tcPr>
            <w:tcW w:w="2126" w:type="dxa"/>
            <w:vMerge w:val="restart"/>
          </w:tcPr>
          <w:p w:rsidR="00AF41AC" w:rsidRPr="007E284C" w:rsidRDefault="00AF41AC" w:rsidP="007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4C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  <w:r w:rsidRPr="007E28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41AC" w:rsidRPr="007E284C" w:rsidRDefault="00AF41AC" w:rsidP="007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4C">
              <w:rPr>
                <w:rFonts w:ascii="Times New Roman" w:hAnsi="Times New Roman" w:cs="Times New Roman"/>
                <w:sz w:val="24"/>
                <w:szCs w:val="24"/>
              </w:rPr>
              <w:t>ФИО педагога-психолога</w:t>
            </w:r>
          </w:p>
        </w:tc>
      </w:tr>
      <w:tr w:rsidR="00AF41AC" w:rsidTr="00AF41AC">
        <w:trPr>
          <w:trHeight w:val="885"/>
        </w:trPr>
        <w:tc>
          <w:tcPr>
            <w:tcW w:w="626" w:type="dxa"/>
            <w:vMerge/>
          </w:tcPr>
          <w:p w:rsidR="00AF41AC" w:rsidRPr="007E284C" w:rsidRDefault="00AF41AC" w:rsidP="007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AF41AC" w:rsidRPr="007E284C" w:rsidRDefault="00AF41AC" w:rsidP="007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AF41AC" w:rsidRPr="007E284C" w:rsidRDefault="00AF41AC" w:rsidP="007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1AC" w:rsidRPr="007E284C" w:rsidRDefault="00AF41AC" w:rsidP="007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Всего/класс</w:t>
            </w:r>
          </w:p>
        </w:tc>
        <w:tc>
          <w:tcPr>
            <w:tcW w:w="1843" w:type="dxa"/>
          </w:tcPr>
          <w:p w:rsidR="00AF41AC" w:rsidRPr="007E284C" w:rsidRDefault="00AF41AC" w:rsidP="007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4C">
              <w:rPr>
                <w:rFonts w:ascii="Times New Roman" w:hAnsi="Times New Roman" w:cs="Times New Roman"/>
                <w:sz w:val="24"/>
                <w:szCs w:val="24"/>
              </w:rPr>
              <w:t>Кол-во выявленных детей</w:t>
            </w:r>
          </w:p>
          <w:p w:rsidR="00AF41AC" w:rsidRPr="007E284C" w:rsidRDefault="00AF41AC" w:rsidP="007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4C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3118" w:type="dxa"/>
            <w:vMerge/>
          </w:tcPr>
          <w:p w:rsidR="00AF41AC" w:rsidRPr="007E284C" w:rsidRDefault="00AF41AC" w:rsidP="007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F41AC" w:rsidRPr="007E284C" w:rsidRDefault="00AF41AC" w:rsidP="007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AC" w:rsidTr="00AF41AC">
        <w:tc>
          <w:tcPr>
            <w:tcW w:w="626" w:type="dxa"/>
          </w:tcPr>
          <w:p w:rsidR="00AF41AC" w:rsidRPr="00AF41AC" w:rsidRDefault="00AF41AC" w:rsidP="00AF41AC">
            <w:pPr>
              <w:pStyle w:val="a6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9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AC" w:rsidTr="00AF41AC">
        <w:tc>
          <w:tcPr>
            <w:tcW w:w="626" w:type="dxa"/>
          </w:tcPr>
          <w:p w:rsidR="00AF41AC" w:rsidRPr="00AF41AC" w:rsidRDefault="00AF41AC" w:rsidP="00AF41AC">
            <w:pPr>
              <w:pStyle w:val="a6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9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AC" w:rsidTr="00AF41AC">
        <w:tc>
          <w:tcPr>
            <w:tcW w:w="626" w:type="dxa"/>
          </w:tcPr>
          <w:p w:rsidR="00AF41AC" w:rsidRPr="00AF41AC" w:rsidRDefault="00AF41AC" w:rsidP="00AF41AC">
            <w:pPr>
              <w:pStyle w:val="a6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9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AC" w:rsidTr="00AF41AC">
        <w:tc>
          <w:tcPr>
            <w:tcW w:w="626" w:type="dxa"/>
          </w:tcPr>
          <w:p w:rsidR="00AF41AC" w:rsidRPr="00AF41AC" w:rsidRDefault="00AF41AC" w:rsidP="00AF41AC">
            <w:pPr>
              <w:pStyle w:val="a6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9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AC" w:rsidTr="00AF41AC">
        <w:tc>
          <w:tcPr>
            <w:tcW w:w="626" w:type="dxa"/>
          </w:tcPr>
          <w:p w:rsidR="00AF41AC" w:rsidRPr="00AF41AC" w:rsidRDefault="00AF41AC" w:rsidP="00AF41AC">
            <w:pPr>
              <w:pStyle w:val="a6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9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AC" w:rsidTr="00AF41AC">
        <w:tc>
          <w:tcPr>
            <w:tcW w:w="626" w:type="dxa"/>
          </w:tcPr>
          <w:p w:rsidR="00AF41AC" w:rsidRPr="00AF41AC" w:rsidRDefault="00AF41AC" w:rsidP="00AF41AC">
            <w:pPr>
              <w:pStyle w:val="a6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9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AC" w:rsidTr="00AF41AC">
        <w:tc>
          <w:tcPr>
            <w:tcW w:w="626" w:type="dxa"/>
          </w:tcPr>
          <w:p w:rsidR="00AF41AC" w:rsidRPr="00AF41AC" w:rsidRDefault="00AF41AC" w:rsidP="00AF41AC">
            <w:pPr>
              <w:pStyle w:val="a6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9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41AC" w:rsidRDefault="00AF41AC" w:rsidP="00764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F13" w:rsidRPr="00764F13" w:rsidRDefault="00764F13" w:rsidP="00764F1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64F13" w:rsidRPr="00764F13" w:rsidSect="00764F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5D19"/>
    <w:multiLevelType w:val="hybridMultilevel"/>
    <w:tmpl w:val="B4825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F9"/>
    <w:rsid w:val="000E5197"/>
    <w:rsid w:val="001066B9"/>
    <w:rsid w:val="002E1CE7"/>
    <w:rsid w:val="003B6B68"/>
    <w:rsid w:val="005E5D43"/>
    <w:rsid w:val="005F2864"/>
    <w:rsid w:val="00764F13"/>
    <w:rsid w:val="007E284C"/>
    <w:rsid w:val="00A83C45"/>
    <w:rsid w:val="00AF41AC"/>
    <w:rsid w:val="00B329AD"/>
    <w:rsid w:val="00C038F9"/>
    <w:rsid w:val="00C610FF"/>
    <w:rsid w:val="00D40092"/>
    <w:rsid w:val="00F12BF8"/>
    <w:rsid w:val="00F7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1D94"/>
  <w15:chartTrackingRefBased/>
  <w15:docId w15:val="{848724A1-8780-4F50-A560-8B2163A1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FF"/>
  </w:style>
  <w:style w:type="paragraph" w:styleId="1">
    <w:name w:val="heading 1"/>
    <w:basedOn w:val="a"/>
    <w:link w:val="10"/>
    <w:uiPriority w:val="9"/>
    <w:qFormat/>
    <w:rsid w:val="00C61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61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link w:val="11"/>
    <w:uiPriority w:val="99"/>
    <w:unhideWhenUsed/>
    <w:qFormat/>
    <w:rsid w:val="00C610F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10FF"/>
    <w:rPr>
      <w:color w:val="954F72" w:themeColor="followedHyperlink"/>
      <w:u w:val="single"/>
    </w:rPr>
  </w:style>
  <w:style w:type="paragraph" w:customStyle="1" w:styleId="11">
    <w:name w:val="Гиперссылка1"/>
    <w:link w:val="a4"/>
    <w:uiPriority w:val="99"/>
    <w:rsid w:val="00C610FF"/>
    <w:pPr>
      <w:spacing w:after="200" w:line="276" w:lineRule="auto"/>
    </w:pPr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F4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4</cp:revision>
  <dcterms:created xsi:type="dcterms:W3CDTF">2025-01-28T13:59:00Z</dcterms:created>
  <dcterms:modified xsi:type="dcterms:W3CDTF">2025-01-30T13:05:00Z</dcterms:modified>
</cp:coreProperties>
</file>