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52" w:rsidRPr="00DD6F59" w:rsidRDefault="00262852" w:rsidP="00262852">
      <w:pPr>
        <w:pStyle w:val="10"/>
        <w:keepNext/>
        <w:keepLines/>
        <w:shd w:val="clear" w:color="auto" w:fill="auto"/>
        <w:spacing w:after="400"/>
        <w:ind w:firstLine="0"/>
        <w:rPr>
          <w:rFonts w:ascii="Times New Roman" w:hAnsi="Times New Roman" w:cs="Times New Roman"/>
          <w:sz w:val="32"/>
          <w:lang w:eastAsia="ru-RU" w:bidi="ru-RU"/>
        </w:rPr>
      </w:pPr>
      <w:bookmarkStart w:id="0" w:name="bookmark22"/>
      <w:bookmarkStart w:id="1" w:name="bookmark23"/>
      <w:r w:rsidRPr="00DD6F59">
        <w:rPr>
          <w:rFonts w:ascii="Times New Roman" w:hAnsi="Times New Roman" w:cs="Times New Roman"/>
          <w:sz w:val="32"/>
          <w:lang w:eastAsia="ru-RU" w:bidi="ru-RU"/>
        </w:rPr>
        <w:t>ТЕМАТИЧЕСКОЕ ПЛАНИРОВАНИЕ</w:t>
      </w:r>
      <w:bookmarkEnd w:id="0"/>
      <w:bookmarkEnd w:id="1"/>
    </w:p>
    <w:p w:rsidR="00DD6F59" w:rsidRPr="00DD6F59" w:rsidRDefault="00DD6F59" w:rsidP="00DD6F59">
      <w:pPr>
        <w:pStyle w:val="a6"/>
        <w:rPr>
          <w:rFonts w:ascii="Times New Roman" w:hAnsi="Times New Roman" w:cs="Times New Roman"/>
          <w:b/>
          <w:sz w:val="28"/>
        </w:rPr>
      </w:pPr>
      <w:r w:rsidRPr="00DD6F59">
        <w:rPr>
          <w:rFonts w:ascii="Times New Roman" w:hAnsi="Times New Roman" w:cs="Times New Roman"/>
          <w:b/>
          <w:sz w:val="28"/>
        </w:rPr>
        <w:t>НАЧАЛЬНОЕ ОБЩЕЕ ОБРАЗОВАНИЕ</w:t>
      </w:r>
    </w:p>
    <w:p w:rsidR="00DD6F59" w:rsidRPr="00DD6F59" w:rsidRDefault="00DD6F59" w:rsidP="00DD6F59">
      <w:pPr>
        <w:pStyle w:val="a6"/>
        <w:rPr>
          <w:rFonts w:ascii="Times New Roman" w:hAnsi="Times New Roman" w:cs="Times New Roman"/>
          <w:b/>
          <w:sz w:val="28"/>
        </w:rPr>
      </w:pPr>
      <w:r w:rsidRPr="00DD6F59">
        <w:rPr>
          <w:rFonts w:ascii="Times New Roman" w:hAnsi="Times New Roman" w:cs="Times New Roman"/>
          <w:b/>
          <w:sz w:val="28"/>
        </w:rPr>
        <w:t>(1-2 и 3-4 классы)</w:t>
      </w:r>
    </w:p>
    <w:tbl>
      <w:tblPr>
        <w:tblOverlap w:val="never"/>
        <w:tblW w:w="15589" w:type="dxa"/>
        <w:tblInd w:w="-4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0"/>
        <w:gridCol w:w="2787"/>
        <w:gridCol w:w="1276"/>
        <w:gridCol w:w="4111"/>
        <w:gridCol w:w="2302"/>
        <w:gridCol w:w="1559"/>
        <w:gridCol w:w="1134"/>
        <w:gridCol w:w="1810"/>
      </w:tblGrid>
      <w:tr w:rsidR="007D0340" w:rsidRPr="00BF1D45" w:rsidTr="00234D5D">
        <w:trPr>
          <w:trHeight w:hRule="exact" w:val="61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0340" w:rsidRPr="00656D63" w:rsidRDefault="007D0340" w:rsidP="00B12680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63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№</w:t>
            </w:r>
          </w:p>
          <w:p w:rsidR="007D0340" w:rsidRPr="00656D63" w:rsidRDefault="007D0340" w:rsidP="00B12680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63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0340" w:rsidRPr="00656D63" w:rsidRDefault="007D0340" w:rsidP="00B12680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63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Темы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0340" w:rsidRPr="00656D63" w:rsidRDefault="007D0340" w:rsidP="00B12680">
            <w:pPr>
              <w:pStyle w:val="a5"/>
              <w:shd w:val="clear" w:color="auto" w:fill="auto"/>
              <w:spacing w:after="0" w:line="252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63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Количество часов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0340" w:rsidRPr="00656D63" w:rsidRDefault="007D0340" w:rsidP="00B12680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63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0340" w:rsidRPr="00656D63" w:rsidRDefault="007D0340" w:rsidP="00B12680">
            <w:pPr>
              <w:pStyle w:val="a5"/>
              <w:shd w:val="clear" w:color="auto" w:fill="auto"/>
              <w:spacing w:after="0" w:line="252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63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Виды деятельности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0340" w:rsidRPr="00656D63" w:rsidRDefault="007D0340" w:rsidP="00B12680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63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Электронные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340" w:rsidRPr="00656D63" w:rsidRDefault="007D0340" w:rsidP="00B12680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56D63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340" w:rsidRPr="00656D63" w:rsidRDefault="007D0340" w:rsidP="00B12680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56D63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234D5D" w:rsidRPr="00BF1D45" w:rsidTr="00234D5D">
        <w:trPr>
          <w:trHeight w:hRule="exact" w:val="365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Зачем человеку учиться?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эмпатии в ходе школьного образования. 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жизнь, созидательный труд, патриотизм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Кл.руковод.</w:t>
            </w:r>
          </w:p>
        </w:tc>
      </w:tr>
      <w:tr w:rsidR="00234D5D" w:rsidRPr="00BF1D45" w:rsidTr="00234D5D">
        <w:trPr>
          <w:trHeight w:hRule="exact" w:val="424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Русский язык в эпоху цифровых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Русский язык — государственный язык, объ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единяющий многонациональную семью на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знак образованного человека и залог успеха в будущем.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высокие нрав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ственные идеалы, патриотизм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Кл.руковод.</w:t>
            </w:r>
          </w:p>
        </w:tc>
      </w:tr>
      <w:tr w:rsidR="00234D5D" w:rsidRPr="00BF1D45" w:rsidTr="00234D5D">
        <w:trPr>
          <w:trHeight w:hRule="exact" w:val="382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Цифровой суверенитет страны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Что такое цифровой суверенитет? Как обеспечивается цифровая безопасность государства и каждого человека? Возмож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гии? Правила безопасного поведения в сети и угрозы цифрового мира. 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патриотизм, права и свободы человека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Pr="00BF1D45" w:rsidRDefault="00234D5D" w:rsidP="00234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34D5D" w:rsidRPr="00F6500E" w:rsidRDefault="00234D5D" w:rsidP="00234D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066F60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656D63">
        <w:trPr>
          <w:trHeight w:hRule="exact" w:val="382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Мирный атом.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День работника атомной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Мирный атом — это использование атомной энергии в мирных целях на благо челове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чества. Уникальные атомные технологии и достижения отечественной научной школы. Контроль распространения атомной энер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гии. Влияние экологически чистых и эф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фективных источников энергии на будущее человечества.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патриотизм, со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зидательный труд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Pr="00BF1D45" w:rsidRDefault="00234D5D" w:rsidP="00234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066F60">
              <w:rPr>
                <w:rFonts w:ascii="Times New Roman" w:hAnsi="Times New Roman" w:cs="Times New Roman"/>
              </w:rPr>
              <w:t>Кл.руковод.</w:t>
            </w:r>
          </w:p>
        </w:tc>
      </w:tr>
    </w:tbl>
    <w:p w:rsidR="00262852" w:rsidRPr="00BF1D45" w:rsidRDefault="00262852" w:rsidP="00262852">
      <w:pPr>
        <w:spacing w:line="1" w:lineRule="exact"/>
        <w:rPr>
          <w:rFonts w:ascii="Times New Roman" w:hAnsi="Times New Roman" w:cs="Times New Roman"/>
        </w:rPr>
      </w:pPr>
      <w:r w:rsidRPr="00BF1D45">
        <w:rPr>
          <w:rFonts w:ascii="Times New Roman" w:hAnsi="Times New Roman" w:cs="Times New Roman"/>
        </w:rPr>
        <w:br w:type="page"/>
      </w:r>
    </w:p>
    <w:tbl>
      <w:tblPr>
        <w:tblpPr w:leftFromText="180" w:rightFromText="180" w:horzAnchor="page" w:tblpX="636" w:tblpY="-225"/>
        <w:tblOverlap w:val="never"/>
        <w:tblW w:w="157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0"/>
        <w:gridCol w:w="2787"/>
        <w:gridCol w:w="1276"/>
        <w:gridCol w:w="3969"/>
        <w:gridCol w:w="2693"/>
        <w:gridCol w:w="1418"/>
        <w:gridCol w:w="1149"/>
        <w:gridCol w:w="1843"/>
      </w:tblGrid>
      <w:tr w:rsidR="00234D5D" w:rsidRPr="00BF1D45" w:rsidTr="00234D5D">
        <w:trPr>
          <w:trHeight w:hRule="exact" w:val="327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 творчестве. Ко Дню музыки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кусства. Состояние развития современной отечественной музыки: жанры и направле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ния.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приоритет ду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ховного над материальным, служение Оте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честву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411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Что такое уважение? Ко Дню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Уважение — признание достоинств лично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сти. Уважение к окружающим и чужому тру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ду как основа гармоничного развития обще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297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Как понять друг друга разным поколениям?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Семья как ценность в жизни каждого чело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века, основа любого общества. Формиро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ниям и взрослению.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крепкая семья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411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 городах России. Ко Дню народного единства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Города России: разнообразие культур, язы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ских городов — изучение страниц истории Отечества. Роль государства в развитии ма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лых городов. Возможности граждан в разви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тии своей малой родины. 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единство наро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дов России, гражданственность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ментов, выполнение интерактивных заданий, работа с текстовым и иллюстративным мате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382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Общество безграничных возможностей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ность уважительно воспринимать другого человека — основа гармоничных отношений в обществе.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жизнь, взаимоу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важение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ментов, выполнение интерактивных заданий, работа с текстовым и иллюстративным мате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383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Селекция и генетика.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 170-летию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И. В. Мичурина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Состояние науки в современной России. Роль генетики и селекции в сельском хо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зяйстве, медицине, промышленности и т. д. Мировое признание достижений отече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ственной научной школы. Открытия И. В. Мичурина и их влияние на развитие страны. Возможности для подрастающего поколе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ния в познании мира и личном развитии. 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патриотизм, вы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сокие нравственные идеалы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ментов, выполнение интерактивных заданий, работа с текстовым и иллюстративным мате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353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Как решать конфликты и справляться с трудностями.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Ко Дню психолога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Конфликты и трудности — естественный элемент развития общества и каждого отдельного человека. Поиск причины кон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фликтов как ключ к их разрешению. Со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вместные усилия и внимание друг к другу как залог преодоления трудностей. Правила разрешения конфликтных ситуаций. 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взаимопомощь, взаимоуважение, коллективизм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355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Профессия — жизнь спасать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Спасатели — специалисты, которые помога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ют людям в опасных ситуациях. Профессия спасателя связана с повышенным риском. Профессиональные качества и навыки спа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сателей. Поведение в экстремальных ситу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ациях. Ответственное отношение к своей и чужой жизни, правила безопасности. 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патриотизм, слу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жение Отечеству и ответственность за его судьбу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326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Домашние питомцы. Всемирный день питомца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Роль домашних питомцев в жизни человека. Ответственность, забота и бережное отно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шение к питомцам. Всемирный день пи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милосердие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353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Россия — страна победителей.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Ко Дню Героев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color w:val="221E1F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Герои России с древнейших времен и до современности. Традиции героизма, муже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патриотизм, слу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жение Отечеству и ответственность за его судьбу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440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Закон и справедливость.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Ко Дню Конституции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Конституция Российской Федерации — ос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новной закон страны. Конституция закре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пляет права и свободы человека как выс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шую ценность. Справедливость — одна из важнейших духовно-нравственных ценно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стей российского общества. Знание законов страны как прямая обязанность каждого гражданина России. Какие права и обязан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ности есть у детей?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справедливость, жизнь, достоинство, права и свободы чело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века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  <w:p w:rsidR="00234D5D" w:rsidRPr="00F6500E" w:rsidRDefault="00234D5D" w:rsidP="00234D5D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003300">
        <w:trPr>
          <w:trHeight w:hRule="exact" w:val="311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Совесть внутри нас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Совесть — внутренний ориентир, помогаю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патриотизм, со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зидательный труд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22.12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355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Календарь полезных дел. Новогоднее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Зимние каникулы — это время не только для семейного досуга и отдыха, но и добрых дел. Чем заняться на каникулах, чтобы прове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сти время с пользой: составление календа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ря. Новогодние традиции народов России. Подарки, создание атмосферы новогодней сказки для своих родных и близких. 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354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Как создают мультфильмы? Мультипликация, анимация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Отечественная школа мультипликации и ее достижения. Мировое признание советских и российских мультипликационных филь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мов. Каждый фильм — это труд большой команды профессионалов. От идеи — до экрана: как появляются современные муль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типликационные фильмы?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приоритет ду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ховного над материальным, гуманизм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497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Музейное дело. 170 лет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Третьяковской галерее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куль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турного наследия как направление государ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приоритет ду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ховного над материальным, служение Оте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честву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003300">
        <w:trPr>
          <w:trHeight w:hRule="exact" w:val="426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Как создавать свой бизнес?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Бизнес — ответственный выбор человека, возможность реализовать свою мечту и при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нести пользу обществу. Современные пред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приниматели и их возможности в развитии отечественной экономики и улучшении жизни людей. Бизнес — это не только лич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коллективизм, созидательный труд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26.01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36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21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Есть ли у знания границы? Ко Дню науки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Богатейшее наследие российской науки и ее выдающихся представителей. Техноло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гическое лидерство государства и развитие науки. Как меняются научные подходы с развитием цифровых технологий? Государ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ственная поддержка науки и молодых уче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ных. Как происходят современные откры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тия? Как стать ученым?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патриотизм, со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зидательный труд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454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Слушать, слышать и договариваться. Кто такие дипломаты?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Дипломатия — важная сфера деятельно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сти государства, обеспечивающая защиту интересов государства и российских граж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ный диалог.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историческая память и преемственность поколений, мно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гонациональное единство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312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Герой — реальный человек, живущий ря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дом с нами, чья жизнь является примером для окружающих. В каждом регионе России живут выдающиеся герои, отважные, муже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ственные и трудолюбивые. Что такое геро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изм? Какие качества отличают героя? 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патриотизм, единство народов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426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День наставника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День наставника — важный государствен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Роль наставника в формировании и профес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служение Отече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ству, созидательный труд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426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Российская драматургия, опера и балет — часть мирового наследия. Театр — це - лая семья разных профессий: декораторы, костюмеры, режиссеры, музыканты, дириже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ры, гримеры и многие другие. Почему дости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жения русской театральной школы широко используются во многих странах мира? Как стать актером и что для этого нужно? Разви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тие школьных театров в России. 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приоритет ду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ховного над материальным, созидательный труд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425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Как справляться с волнением?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Волнение как естественное состояние человека перед важным событием в жиз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ни. Контроль эмоционального состояния, забота о своем физическом и психологиче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ском здоровье. Какие полезные привычки положительно влияют на эмоциональное состояние? Как их сформировать и придер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живаться?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жизнь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29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65 лет триумфа.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Ко Дню космонавтики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Россия — одна из ведущих космических дер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жав. Развитие космической отрасли — прио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ритетное направление национальных про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ектов. Достижения прошлого как предмет национальной гордости и мотивация для бу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дущих свершений отечественной космонав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служение Отече</w:t>
            </w: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softHyphen/>
              <w:t>ству, историческая память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440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Как мусор получает «вторую жизнь»? Технологии переработки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Состояние планеты — личная ответствен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ность каждого человека. Почему об эколо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ды. Развитие системы переработки отходов и роль государства в этом процессе. Какие полезные привычки необходимо сформиро</w:t>
            </w: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softHyphen/>
              <w:t>вать у себя?</w:t>
            </w:r>
          </w:p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Формирующиеся ценности: созидательный труд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411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4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29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spacing w:line="252" w:lineRule="auto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Что значит работать в команде? Сила команды. Ко Дню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jc w:val="center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spacing w:line="252" w:lineRule="auto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</w:t>
            </w:r>
            <w:r w:rsidRPr="00BF1D45">
              <w:rPr>
                <w:rFonts w:ascii="Times New Roman" w:eastAsia="Arial" w:hAnsi="Times New Roman" w:cs="Times New Roman"/>
                <w:color w:val="231F20"/>
              </w:rPr>
              <w:softHyphen/>
              <w:t>диться вместе. Умение слышать и трудиться сообща, разделять успех и вместе пережи</w:t>
            </w:r>
            <w:r w:rsidRPr="00BF1D45">
              <w:rPr>
                <w:rFonts w:ascii="Times New Roman" w:eastAsia="Arial" w:hAnsi="Times New Roman" w:cs="Times New Roman"/>
                <w:color w:val="231F20"/>
              </w:rPr>
              <w:softHyphen/>
              <w:t>вать неудачу. Примеры коллективной рабо</w:t>
            </w:r>
            <w:r w:rsidRPr="00BF1D45">
              <w:rPr>
                <w:rFonts w:ascii="Times New Roman" w:eastAsia="Arial" w:hAnsi="Times New Roman" w:cs="Times New Roman"/>
                <w:color w:val="231F20"/>
              </w:rPr>
              <w:softHyphen/>
              <w:t>ты в истории страны.</w:t>
            </w:r>
          </w:p>
          <w:p w:rsidR="00234D5D" w:rsidRPr="00BF1D45" w:rsidRDefault="00234D5D" w:rsidP="00234D5D">
            <w:pPr>
              <w:spacing w:line="252" w:lineRule="auto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i/>
                <w:iCs/>
                <w:color w:val="231F20"/>
              </w:rPr>
              <w:t>Формирующиеся ценности: коллективизм, созидательный труд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spacing w:line="252" w:lineRule="auto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26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jc w:val="center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spacing w:line="252" w:lineRule="auto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Песни о войне. Ко Дню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jc w:val="center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D5D" w:rsidRPr="00BF1D45" w:rsidRDefault="00234D5D" w:rsidP="00234D5D">
            <w:pPr>
              <w:spacing w:line="252" w:lineRule="auto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Военные песни как способ отражения истории народа. Влияние песни на чувство сопричастности истории народа, сохране</w:t>
            </w:r>
            <w:r w:rsidRPr="00BF1D45">
              <w:rPr>
                <w:rFonts w:ascii="Times New Roman" w:eastAsia="Arial" w:hAnsi="Times New Roman" w:cs="Times New Roman"/>
                <w:color w:val="231F20"/>
              </w:rPr>
              <w:softHyphen/>
              <w:t>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:rsidR="00234D5D" w:rsidRPr="00BF1D45" w:rsidRDefault="00234D5D" w:rsidP="00234D5D">
            <w:pPr>
              <w:spacing w:line="252" w:lineRule="auto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i/>
                <w:iCs/>
                <w:color w:val="231F20"/>
              </w:rPr>
              <w:t>Формирующиеся ценности: единство наро</w:t>
            </w:r>
            <w:r w:rsidRPr="00BF1D45">
              <w:rPr>
                <w:rFonts w:ascii="Times New Roman" w:eastAsia="Arial" w:hAnsi="Times New Roman" w:cs="Times New Roman"/>
                <w:i/>
                <w:iCs/>
                <w:color w:val="231F20"/>
              </w:rPr>
              <w:softHyphen/>
              <w:t>дов России, историческая память и преем</w:t>
            </w:r>
            <w:r w:rsidRPr="00BF1D45">
              <w:rPr>
                <w:rFonts w:ascii="Times New Roman" w:eastAsia="Arial" w:hAnsi="Times New Roman" w:cs="Times New Roman"/>
                <w:i/>
                <w:iCs/>
                <w:color w:val="231F20"/>
              </w:rPr>
              <w:softHyphen/>
              <w:t>ственность поколений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spacing w:line="252" w:lineRule="auto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D5D" w:rsidRDefault="00234D5D" w:rsidP="00234D5D">
            <w:pPr>
              <w:rPr>
                <w:rFonts w:ascii="Times New Roman" w:hAnsi="Times New Roman" w:cs="Times New Roman"/>
              </w:rPr>
            </w:pPr>
          </w:p>
          <w:p w:rsidR="00234D5D" w:rsidRPr="00F6500E" w:rsidRDefault="00234D5D" w:rsidP="00234D5D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BF1D45" w:rsidTr="00234D5D">
        <w:trPr>
          <w:trHeight w:hRule="exact" w:val="282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jc w:val="center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31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spacing w:line="252" w:lineRule="auto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Ценности, которые нас объединяют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jc w:val="center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D5D" w:rsidRPr="00BF1D45" w:rsidRDefault="00234D5D" w:rsidP="00234D5D">
            <w:pPr>
              <w:spacing w:line="252" w:lineRule="auto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Занятие проходит по итогам всех занятий года. Ценности — это ориентир, который помогает поступать правильно и ответствен</w:t>
            </w:r>
            <w:r w:rsidRPr="00BF1D45">
              <w:rPr>
                <w:rFonts w:ascii="Times New Roman" w:eastAsia="Arial" w:hAnsi="Times New Roman" w:cs="Times New Roman"/>
                <w:color w:val="231F20"/>
              </w:rPr>
              <w:softHyphen/>
              <w:t>но. Традиционные ценности помогают чув</w:t>
            </w:r>
            <w:r w:rsidRPr="00BF1D45">
              <w:rPr>
                <w:rFonts w:ascii="Times New Roman" w:eastAsia="Arial" w:hAnsi="Times New Roman" w:cs="Times New Roman"/>
                <w:color w:val="231F20"/>
              </w:rPr>
              <w:softHyphen/>
              <w:t>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</w:t>
            </w:r>
            <w:r w:rsidRPr="00BF1D45">
              <w:rPr>
                <w:rFonts w:ascii="Times New Roman" w:eastAsia="Arial" w:hAnsi="Times New Roman" w:cs="Times New Roman"/>
                <w:color w:val="231F20"/>
              </w:rPr>
              <w:softHyphen/>
              <w:t xml:space="preserve">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r w:rsidRPr="00BF1D45">
              <w:rPr>
                <w:rFonts w:ascii="Times New Roman" w:eastAsia="Arial" w:hAnsi="Times New Roman" w:cs="Times New Roman"/>
                <w:i/>
                <w:iCs/>
                <w:color w:val="231F20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spacing w:line="252" w:lineRule="auto"/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5D" w:rsidRPr="00BF1D45" w:rsidRDefault="00234D5D" w:rsidP="00234D5D">
            <w:pPr>
              <w:rPr>
                <w:rFonts w:ascii="Times New Roman" w:eastAsia="Arial" w:hAnsi="Times New Roman" w:cs="Times New Roman"/>
                <w:color w:val="231F20"/>
              </w:rPr>
            </w:pPr>
            <w:r w:rsidRPr="00BF1D45">
              <w:rPr>
                <w:rFonts w:ascii="Times New Roman" w:eastAsia="Arial" w:hAnsi="Times New Roman" w:cs="Times New Roman"/>
                <w:color w:val="231F20"/>
              </w:rPr>
              <w:t>разговорыоважном.рф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234D5D" w:rsidRPr="00F6500E" w:rsidRDefault="00234D5D" w:rsidP="00234D5D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D5D" w:rsidRDefault="00234D5D" w:rsidP="00234D5D">
            <w:pPr>
              <w:jc w:val="center"/>
            </w:pPr>
            <w:r w:rsidRPr="00F82C2B">
              <w:rPr>
                <w:rFonts w:ascii="Times New Roman" w:hAnsi="Times New Roman" w:cs="Times New Roman"/>
              </w:rPr>
              <w:t>Кл.руковод.</w:t>
            </w:r>
          </w:p>
        </w:tc>
      </w:tr>
      <w:tr w:rsidR="00234D5D" w:rsidRPr="00DD6F59" w:rsidTr="004D7088">
        <w:trPr>
          <w:trHeight w:hRule="exact" w:val="71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D5D" w:rsidRPr="00DD6F59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37763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D5D" w:rsidRPr="00DD6F59" w:rsidRDefault="00234D5D" w:rsidP="00234D5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E23E1">
              <w:rPr>
                <w:sz w:val="20"/>
                <w:szCs w:val="20"/>
                <w:lang w:eastAsia="ru-RU" w:bidi="ru-RU"/>
              </w:rPr>
              <w:t>32</w:t>
            </w:r>
          </w:p>
        </w:tc>
      </w:tr>
    </w:tbl>
    <w:p w:rsidR="00262852" w:rsidRPr="00DD6F59" w:rsidRDefault="00262852" w:rsidP="00262852">
      <w:pPr>
        <w:spacing w:line="1" w:lineRule="exact"/>
        <w:rPr>
          <w:rFonts w:ascii="Times New Roman" w:hAnsi="Times New Roman" w:cs="Times New Roman"/>
        </w:rPr>
      </w:pPr>
    </w:p>
    <w:sectPr w:rsidR="00262852" w:rsidRPr="00DD6F59" w:rsidSect="007E2069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DE5" w:rsidRDefault="00141DE5" w:rsidP="007D0340">
      <w:r>
        <w:separator/>
      </w:r>
    </w:p>
  </w:endnote>
  <w:endnote w:type="continuationSeparator" w:id="1">
    <w:p w:rsidR="00141DE5" w:rsidRDefault="00141DE5" w:rsidP="007D0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DE5" w:rsidRDefault="00141DE5" w:rsidP="007D0340">
      <w:r>
        <w:separator/>
      </w:r>
    </w:p>
  </w:footnote>
  <w:footnote w:type="continuationSeparator" w:id="1">
    <w:p w:rsidR="00141DE5" w:rsidRDefault="00141DE5" w:rsidP="007D03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DAF"/>
    <w:rsid w:val="00003300"/>
    <w:rsid w:val="0008552B"/>
    <w:rsid w:val="00141DE5"/>
    <w:rsid w:val="00234D5D"/>
    <w:rsid w:val="00262852"/>
    <w:rsid w:val="002D1B08"/>
    <w:rsid w:val="00304292"/>
    <w:rsid w:val="0037763D"/>
    <w:rsid w:val="00474F6A"/>
    <w:rsid w:val="004D7088"/>
    <w:rsid w:val="00570DAF"/>
    <w:rsid w:val="00656D63"/>
    <w:rsid w:val="007D0340"/>
    <w:rsid w:val="007E2069"/>
    <w:rsid w:val="00AD171E"/>
    <w:rsid w:val="00AF4EA8"/>
    <w:rsid w:val="00BF1D45"/>
    <w:rsid w:val="00D90D02"/>
    <w:rsid w:val="00DD5D51"/>
    <w:rsid w:val="00DD6F59"/>
    <w:rsid w:val="00E01175"/>
    <w:rsid w:val="00EF0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28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62852"/>
    <w:rPr>
      <w:rFonts w:ascii="Arial" w:eastAsia="Arial" w:hAnsi="Arial" w:cs="Arial"/>
      <w:b/>
      <w:bCs/>
      <w:color w:val="231F20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262852"/>
    <w:rPr>
      <w:rFonts w:ascii="Arial" w:eastAsia="Arial" w:hAnsi="Arial" w:cs="Arial"/>
      <w:b/>
      <w:bCs/>
      <w:color w:val="231F2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262852"/>
    <w:rPr>
      <w:rFonts w:ascii="Arial" w:eastAsia="Arial" w:hAnsi="Arial" w:cs="Arial"/>
      <w:color w:val="231F20"/>
      <w:shd w:val="clear" w:color="auto" w:fill="FFFFFF"/>
    </w:rPr>
  </w:style>
  <w:style w:type="character" w:customStyle="1" w:styleId="a4">
    <w:name w:val="Другое_"/>
    <w:basedOn w:val="a0"/>
    <w:link w:val="a5"/>
    <w:rsid w:val="00262852"/>
    <w:rPr>
      <w:rFonts w:ascii="Arial" w:eastAsia="Arial" w:hAnsi="Arial" w:cs="Arial"/>
      <w:color w:val="231F20"/>
      <w:shd w:val="clear" w:color="auto" w:fill="FFFFFF"/>
    </w:rPr>
  </w:style>
  <w:style w:type="paragraph" w:customStyle="1" w:styleId="10">
    <w:name w:val="Заголовок №1"/>
    <w:basedOn w:val="a"/>
    <w:link w:val="1"/>
    <w:rsid w:val="00262852"/>
    <w:pPr>
      <w:shd w:val="clear" w:color="auto" w:fill="FFFFFF"/>
      <w:spacing w:after="640"/>
      <w:ind w:firstLine="150"/>
      <w:outlineLvl w:val="0"/>
    </w:pPr>
    <w:rPr>
      <w:rFonts w:ascii="Arial" w:eastAsia="Arial" w:hAnsi="Arial" w:cs="Arial"/>
      <w:b/>
      <w:bCs/>
      <w:color w:val="231F20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262852"/>
    <w:pPr>
      <w:shd w:val="clear" w:color="auto" w:fill="FFFFFF"/>
      <w:spacing w:after="160" w:line="252" w:lineRule="auto"/>
      <w:ind w:firstLine="300"/>
      <w:outlineLvl w:val="1"/>
    </w:pPr>
    <w:rPr>
      <w:rFonts w:ascii="Arial" w:eastAsia="Arial" w:hAnsi="Arial" w:cs="Arial"/>
      <w:b/>
      <w:bCs/>
      <w:color w:val="231F20"/>
      <w:sz w:val="22"/>
      <w:szCs w:val="22"/>
      <w:lang w:eastAsia="en-US" w:bidi="ar-SA"/>
    </w:rPr>
  </w:style>
  <w:style w:type="paragraph" w:customStyle="1" w:styleId="11">
    <w:name w:val="Основной текст1"/>
    <w:basedOn w:val="a"/>
    <w:link w:val="a3"/>
    <w:rsid w:val="00262852"/>
    <w:pPr>
      <w:shd w:val="clear" w:color="auto" w:fill="FFFFFF"/>
      <w:spacing w:after="160" w:line="257" w:lineRule="auto"/>
      <w:ind w:firstLine="300"/>
    </w:pPr>
    <w:rPr>
      <w:rFonts w:ascii="Arial" w:eastAsia="Arial" w:hAnsi="Arial" w:cs="Arial"/>
      <w:color w:val="231F20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262852"/>
    <w:pPr>
      <w:shd w:val="clear" w:color="auto" w:fill="FFFFFF"/>
      <w:spacing w:after="160" w:line="257" w:lineRule="auto"/>
      <w:ind w:firstLine="300"/>
    </w:pPr>
    <w:rPr>
      <w:rFonts w:ascii="Arial" w:eastAsia="Arial" w:hAnsi="Arial" w:cs="Arial"/>
      <w:color w:val="231F20"/>
      <w:sz w:val="22"/>
      <w:szCs w:val="22"/>
      <w:lang w:eastAsia="en-US" w:bidi="ar-SA"/>
    </w:rPr>
  </w:style>
  <w:style w:type="paragraph" w:styleId="a6">
    <w:name w:val="No Spacing"/>
    <w:uiPriority w:val="1"/>
    <w:qFormat/>
    <w:rsid w:val="00DD6F5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7D03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034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7D03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034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34D5D"/>
    <w:pPr>
      <w:autoSpaceDE w:val="0"/>
      <w:autoSpaceDN w:val="0"/>
    </w:pPr>
    <w:rPr>
      <w:rFonts w:ascii="Lucida Sans Unicode" w:eastAsia="Lucida Sans Unicode" w:hAnsi="Lucida Sans Unicode" w:cs="Lucida Sans Unicode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СОШ№2 с. Зандак</cp:lastModifiedBy>
  <cp:revision>3</cp:revision>
  <cp:lastPrinted>2025-10-14T05:35:00Z</cp:lastPrinted>
  <dcterms:created xsi:type="dcterms:W3CDTF">2025-09-05T11:11:00Z</dcterms:created>
  <dcterms:modified xsi:type="dcterms:W3CDTF">2025-10-14T05:37:00Z</dcterms:modified>
</cp:coreProperties>
</file>